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4B7" w:rsidRPr="004C3366" w:rsidRDefault="00C734B7" w:rsidP="004C3366">
      <w:pPr>
        <w:spacing w:line="240" w:lineRule="auto"/>
        <w:rPr>
          <w:rFonts w:ascii="Times New Roman" w:hAnsi="Times New Roman"/>
          <w:bCs/>
          <w:kern w:val="28"/>
          <w:sz w:val="24"/>
          <w:szCs w:val="24"/>
        </w:rPr>
      </w:pPr>
      <w:r w:rsidRPr="004C3366">
        <w:rPr>
          <w:rFonts w:ascii="Times New Roman" w:hAnsi="Times New Roman"/>
          <w:bCs/>
          <w:kern w:val="28"/>
          <w:sz w:val="24"/>
          <w:szCs w:val="24"/>
        </w:rPr>
        <w:t xml:space="preserve">«Рассмотрено» </w:t>
      </w:r>
    </w:p>
    <w:p w:rsidR="00F312CF" w:rsidRDefault="00C734B7" w:rsidP="004C3366">
      <w:pPr>
        <w:spacing w:line="240" w:lineRule="auto"/>
        <w:rPr>
          <w:rFonts w:ascii="Times New Roman" w:hAnsi="Times New Roman"/>
          <w:bCs/>
          <w:kern w:val="28"/>
          <w:sz w:val="24"/>
          <w:szCs w:val="24"/>
        </w:rPr>
      </w:pPr>
      <w:r w:rsidRPr="004C3366">
        <w:rPr>
          <w:rFonts w:ascii="Times New Roman" w:hAnsi="Times New Roman"/>
          <w:bCs/>
          <w:kern w:val="28"/>
          <w:sz w:val="24"/>
          <w:szCs w:val="24"/>
        </w:rPr>
        <w:t>На заседании МО протокол № ____ от «___» ____ 2019 г. ______________ /</w:t>
      </w:r>
    </w:p>
    <w:p w:rsidR="00C734B7" w:rsidRPr="004C3366" w:rsidRDefault="00C734B7" w:rsidP="004C3366">
      <w:pPr>
        <w:spacing w:line="240" w:lineRule="auto"/>
        <w:rPr>
          <w:rFonts w:ascii="Times New Roman" w:hAnsi="Times New Roman"/>
          <w:bCs/>
          <w:kern w:val="28"/>
          <w:sz w:val="24"/>
          <w:szCs w:val="24"/>
        </w:rPr>
      </w:pPr>
      <w:r w:rsidRPr="004C3366">
        <w:rPr>
          <w:rFonts w:ascii="Times New Roman" w:hAnsi="Times New Roman"/>
          <w:bCs/>
          <w:kern w:val="28"/>
          <w:sz w:val="24"/>
          <w:szCs w:val="24"/>
        </w:rPr>
        <w:t xml:space="preserve">А.М. </w:t>
      </w:r>
      <w:proofErr w:type="spellStart"/>
      <w:r w:rsidRPr="004C3366">
        <w:rPr>
          <w:rFonts w:ascii="Times New Roman" w:hAnsi="Times New Roman"/>
          <w:bCs/>
          <w:kern w:val="28"/>
          <w:sz w:val="24"/>
          <w:szCs w:val="24"/>
        </w:rPr>
        <w:t>Залялова</w:t>
      </w:r>
      <w:proofErr w:type="spellEnd"/>
      <w:r w:rsidRPr="004C3366">
        <w:rPr>
          <w:rFonts w:ascii="Times New Roman" w:hAnsi="Times New Roman"/>
          <w:bCs/>
          <w:kern w:val="28"/>
          <w:sz w:val="24"/>
          <w:szCs w:val="24"/>
        </w:rPr>
        <w:t xml:space="preserve">/ </w:t>
      </w:r>
    </w:p>
    <w:p w:rsidR="00C734B7" w:rsidRPr="004C3366" w:rsidRDefault="00C734B7" w:rsidP="004C3366">
      <w:pPr>
        <w:spacing w:line="240" w:lineRule="auto"/>
        <w:rPr>
          <w:rFonts w:ascii="Times New Roman" w:hAnsi="Times New Roman"/>
          <w:bCs/>
          <w:kern w:val="28"/>
          <w:sz w:val="24"/>
          <w:szCs w:val="24"/>
        </w:rPr>
      </w:pPr>
    </w:p>
    <w:p w:rsidR="00C734B7" w:rsidRPr="004C3366" w:rsidRDefault="00C734B7" w:rsidP="004C3366">
      <w:pPr>
        <w:spacing w:line="240" w:lineRule="auto"/>
        <w:rPr>
          <w:rFonts w:ascii="Times New Roman" w:hAnsi="Times New Roman"/>
          <w:bCs/>
          <w:kern w:val="28"/>
          <w:sz w:val="24"/>
          <w:szCs w:val="24"/>
        </w:rPr>
      </w:pPr>
      <w:r w:rsidRPr="004C3366">
        <w:rPr>
          <w:rFonts w:ascii="Times New Roman" w:hAnsi="Times New Roman"/>
          <w:bCs/>
          <w:kern w:val="28"/>
          <w:sz w:val="24"/>
          <w:szCs w:val="24"/>
        </w:rPr>
        <w:lastRenderedPageBreak/>
        <w:t xml:space="preserve">«Согласовано» </w:t>
      </w:r>
    </w:p>
    <w:p w:rsidR="00F312CF" w:rsidRDefault="00C734B7" w:rsidP="004C3366">
      <w:pPr>
        <w:spacing w:line="240" w:lineRule="auto"/>
        <w:rPr>
          <w:rFonts w:ascii="Times New Roman" w:hAnsi="Times New Roman"/>
          <w:bCs/>
          <w:kern w:val="28"/>
          <w:sz w:val="24"/>
          <w:szCs w:val="24"/>
        </w:rPr>
      </w:pPr>
      <w:proofErr w:type="spellStart"/>
      <w:r w:rsidRPr="004C3366">
        <w:rPr>
          <w:rFonts w:ascii="Times New Roman" w:hAnsi="Times New Roman"/>
          <w:bCs/>
          <w:kern w:val="28"/>
          <w:sz w:val="24"/>
          <w:szCs w:val="24"/>
        </w:rPr>
        <w:t>Зам</w:t>
      </w:r>
      <w:proofErr w:type="gramStart"/>
      <w:r w:rsidRPr="004C3366">
        <w:rPr>
          <w:rFonts w:ascii="Times New Roman" w:hAnsi="Times New Roman"/>
          <w:bCs/>
          <w:kern w:val="28"/>
          <w:sz w:val="24"/>
          <w:szCs w:val="24"/>
        </w:rPr>
        <w:t>.д</w:t>
      </w:r>
      <w:proofErr w:type="gramEnd"/>
      <w:r w:rsidRPr="004C3366">
        <w:rPr>
          <w:rFonts w:ascii="Times New Roman" w:hAnsi="Times New Roman"/>
          <w:bCs/>
          <w:kern w:val="28"/>
          <w:sz w:val="24"/>
          <w:szCs w:val="24"/>
        </w:rPr>
        <w:t>иректора</w:t>
      </w:r>
      <w:proofErr w:type="spellEnd"/>
      <w:r w:rsidRPr="004C3366">
        <w:rPr>
          <w:rFonts w:ascii="Times New Roman" w:hAnsi="Times New Roman"/>
          <w:bCs/>
          <w:kern w:val="28"/>
          <w:sz w:val="24"/>
          <w:szCs w:val="24"/>
        </w:rPr>
        <w:t xml:space="preserve"> по УР ________________ /</w:t>
      </w:r>
    </w:p>
    <w:p w:rsidR="00C734B7" w:rsidRPr="004C3366" w:rsidRDefault="00C734B7" w:rsidP="004C3366">
      <w:pPr>
        <w:spacing w:line="240" w:lineRule="auto"/>
        <w:rPr>
          <w:rFonts w:ascii="Times New Roman" w:hAnsi="Times New Roman"/>
          <w:bCs/>
          <w:kern w:val="28"/>
          <w:sz w:val="24"/>
          <w:szCs w:val="24"/>
        </w:rPr>
      </w:pPr>
      <w:r w:rsidRPr="004C3366">
        <w:rPr>
          <w:rFonts w:ascii="Times New Roman" w:hAnsi="Times New Roman"/>
          <w:bCs/>
          <w:kern w:val="28"/>
          <w:sz w:val="24"/>
          <w:szCs w:val="24"/>
        </w:rPr>
        <w:t xml:space="preserve">Т.Ю. </w:t>
      </w:r>
      <w:proofErr w:type="spellStart"/>
      <w:r w:rsidRPr="004C3366">
        <w:rPr>
          <w:rFonts w:ascii="Times New Roman" w:hAnsi="Times New Roman"/>
          <w:bCs/>
          <w:kern w:val="28"/>
          <w:sz w:val="24"/>
          <w:szCs w:val="24"/>
        </w:rPr>
        <w:t>Хуртина</w:t>
      </w:r>
      <w:proofErr w:type="spellEnd"/>
      <w:r w:rsidRPr="004C3366">
        <w:rPr>
          <w:rFonts w:ascii="Times New Roman" w:hAnsi="Times New Roman"/>
          <w:bCs/>
          <w:kern w:val="28"/>
          <w:sz w:val="24"/>
          <w:szCs w:val="24"/>
        </w:rPr>
        <w:t xml:space="preserve"> / </w:t>
      </w:r>
    </w:p>
    <w:p w:rsidR="00C734B7" w:rsidRPr="004C3366" w:rsidRDefault="00C734B7" w:rsidP="004C3366">
      <w:pPr>
        <w:spacing w:line="240" w:lineRule="auto"/>
        <w:rPr>
          <w:rFonts w:ascii="Times New Roman" w:hAnsi="Times New Roman"/>
          <w:bCs/>
          <w:kern w:val="28"/>
          <w:sz w:val="24"/>
          <w:szCs w:val="24"/>
        </w:rPr>
      </w:pPr>
    </w:p>
    <w:p w:rsidR="00C734B7" w:rsidRPr="004C3366" w:rsidRDefault="00C734B7" w:rsidP="004C3366">
      <w:pPr>
        <w:spacing w:line="240" w:lineRule="auto"/>
        <w:rPr>
          <w:rFonts w:ascii="Times New Roman" w:hAnsi="Times New Roman"/>
          <w:bCs/>
          <w:kern w:val="28"/>
          <w:sz w:val="24"/>
          <w:szCs w:val="24"/>
        </w:rPr>
      </w:pPr>
    </w:p>
    <w:p w:rsidR="00C734B7" w:rsidRPr="004C3366" w:rsidRDefault="00C734B7" w:rsidP="004C3366">
      <w:pPr>
        <w:spacing w:line="240" w:lineRule="auto"/>
        <w:rPr>
          <w:rFonts w:ascii="Times New Roman" w:hAnsi="Times New Roman"/>
          <w:bCs/>
          <w:kern w:val="28"/>
          <w:sz w:val="24"/>
          <w:szCs w:val="24"/>
        </w:rPr>
      </w:pPr>
      <w:r w:rsidRPr="004C3366">
        <w:rPr>
          <w:rFonts w:ascii="Times New Roman" w:hAnsi="Times New Roman"/>
          <w:bCs/>
          <w:kern w:val="28"/>
          <w:sz w:val="24"/>
          <w:szCs w:val="24"/>
        </w:rPr>
        <w:lastRenderedPageBreak/>
        <w:t xml:space="preserve">«Утверждаю» </w:t>
      </w:r>
    </w:p>
    <w:p w:rsidR="00C734B7" w:rsidRPr="004C3366" w:rsidRDefault="00C734B7" w:rsidP="004C3366">
      <w:pPr>
        <w:spacing w:line="240" w:lineRule="auto"/>
        <w:rPr>
          <w:rFonts w:ascii="Times New Roman" w:hAnsi="Times New Roman"/>
          <w:bCs/>
          <w:kern w:val="28"/>
          <w:sz w:val="24"/>
          <w:szCs w:val="24"/>
        </w:rPr>
      </w:pPr>
      <w:r w:rsidRPr="004C3366">
        <w:rPr>
          <w:rFonts w:ascii="Times New Roman" w:hAnsi="Times New Roman"/>
          <w:bCs/>
          <w:kern w:val="28"/>
          <w:sz w:val="24"/>
          <w:szCs w:val="24"/>
        </w:rPr>
        <w:t xml:space="preserve">Директор школы </w:t>
      </w:r>
    </w:p>
    <w:p w:rsidR="00F312CF" w:rsidRDefault="00C734B7" w:rsidP="004C3366">
      <w:pPr>
        <w:rPr>
          <w:rFonts w:ascii="Times New Roman" w:hAnsi="Times New Roman"/>
          <w:bCs/>
          <w:kern w:val="28"/>
          <w:sz w:val="24"/>
          <w:szCs w:val="24"/>
        </w:rPr>
      </w:pPr>
      <w:r w:rsidRPr="004C3366">
        <w:rPr>
          <w:rFonts w:ascii="Times New Roman" w:hAnsi="Times New Roman"/>
          <w:bCs/>
          <w:kern w:val="28"/>
          <w:sz w:val="24"/>
          <w:szCs w:val="24"/>
        </w:rPr>
        <w:t>________________ /</w:t>
      </w:r>
    </w:p>
    <w:p w:rsidR="00C734B7" w:rsidRPr="004C3366" w:rsidRDefault="00C734B7" w:rsidP="004C3366">
      <w:pPr>
        <w:rPr>
          <w:rFonts w:ascii="Times New Roman" w:hAnsi="Times New Roman"/>
          <w:bCs/>
          <w:kern w:val="28"/>
          <w:sz w:val="24"/>
          <w:szCs w:val="24"/>
        </w:rPr>
      </w:pPr>
      <w:bookmarkStart w:id="0" w:name="_GoBack"/>
      <w:bookmarkEnd w:id="0"/>
      <w:r w:rsidRPr="004C3366">
        <w:rPr>
          <w:rFonts w:ascii="Times New Roman" w:hAnsi="Times New Roman"/>
          <w:bCs/>
          <w:kern w:val="28"/>
          <w:sz w:val="24"/>
          <w:szCs w:val="24"/>
        </w:rPr>
        <w:t xml:space="preserve">Е.В. </w:t>
      </w:r>
      <w:proofErr w:type="spellStart"/>
      <w:r w:rsidRPr="004C3366">
        <w:rPr>
          <w:rFonts w:ascii="Times New Roman" w:hAnsi="Times New Roman"/>
          <w:bCs/>
          <w:kern w:val="28"/>
          <w:sz w:val="24"/>
          <w:szCs w:val="24"/>
        </w:rPr>
        <w:t>Шепынева</w:t>
      </w:r>
      <w:proofErr w:type="spellEnd"/>
      <w:r w:rsidRPr="004C3366">
        <w:rPr>
          <w:rFonts w:ascii="Times New Roman" w:hAnsi="Times New Roman"/>
          <w:bCs/>
          <w:kern w:val="28"/>
          <w:sz w:val="24"/>
          <w:szCs w:val="24"/>
        </w:rPr>
        <w:t xml:space="preserve">/ </w:t>
      </w:r>
    </w:p>
    <w:p w:rsidR="00031477" w:rsidRPr="004C3366" w:rsidRDefault="00C734B7" w:rsidP="004C3366">
      <w:pPr>
        <w:rPr>
          <w:rFonts w:ascii="Times New Roman" w:hAnsi="Times New Roman"/>
          <w:bCs/>
          <w:kern w:val="28"/>
          <w:sz w:val="24"/>
          <w:szCs w:val="24"/>
        </w:rPr>
      </w:pPr>
      <w:r w:rsidRPr="004C3366">
        <w:rPr>
          <w:rFonts w:ascii="Times New Roman" w:hAnsi="Times New Roman"/>
          <w:bCs/>
          <w:kern w:val="28"/>
          <w:sz w:val="24"/>
          <w:szCs w:val="24"/>
        </w:rPr>
        <w:t>Приказ №___ от ______2019г.</w:t>
      </w:r>
    </w:p>
    <w:p w:rsidR="00C734B7" w:rsidRPr="004C3366" w:rsidRDefault="00C734B7" w:rsidP="004C3366">
      <w:pPr>
        <w:sectPr w:rsidR="00C734B7" w:rsidRPr="004C3366" w:rsidSect="00C734B7"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C734B7" w:rsidRPr="004C3366" w:rsidRDefault="00C734B7" w:rsidP="004C3366">
      <w:pPr>
        <w:sectPr w:rsidR="00C734B7" w:rsidRPr="004C3366" w:rsidSect="0003147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62ACE" w:rsidRPr="004C3366" w:rsidRDefault="00E62ACE" w:rsidP="004C3366"/>
    <w:p w:rsidR="00031477" w:rsidRPr="004C3366" w:rsidRDefault="00031477" w:rsidP="004C3366"/>
    <w:p w:rsidR="00C734B7" w:rsidRPr="004C3366" w:rsidRDefault="00C734B7" w:rsidP="004C3366"/>
    <w:p w:rsidR="00031477" w:rsidRPr="004C3366" w:rsidRDefault="00031477" w:rsidP="004C3366"/>
    <w:p w:rsidR="00F312CF" w:rsidRPr="001112CC" w:rsidRDefault="00F312CF" w:rsidP="00F312CF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</w:p>
    <w:p w:rsidR="00F312CF" w:rsidRPr="00F312CF" w:rsidRDefault="00F312CF" w:rsidP="00F312CF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F312CF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F312CF" w:rsidRPr="00F312CF" w:rsidRDefault="00F312CF" w:rsidP="00F312CF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F312CF">
        <w:rPr>
          <w:rFonts w:ascii="Times New Roman" w:hAnsi="Times New Roman"/>
          <w:b/>
          <w:bCs/>
          <w:sz w:val="28"/>
          <w:szCs w:val="28"/>
        </w:rPr>
        <w:t>по окружающему миру</w:t>
      </w:r>
      <w:r w:rsidRPr="00F312CF">
        <w:rPr>
          <w:rFonts w:ascii="Times New Roman" w:hAnsi="Times New Roman"/>
          <w:b/>
          <w:sz w:val="28"/>
          <w:szCs w:val="28"/>
        </w:rPr>
        <w:t xml:space="preserve"> </w:t>
      </w:r>
      <w:r w:rsidRPr="00F312CF">
        <w:rPr>
          <w:rFonts w:ascii="Times New Roman" w:hAnsi="Times New Roman"/>
          <w:b/>
          <w:sz w:val="28"/>
          <w:szCs w:val="28"/>
        </w:rPr>
        <w:t>1-5 классы</w:t>
      </w:r>
    </w:p>
    <w:p w:rsidR="00F312CF" w:rsidRPr="00F312CF" w:rsidRDefault="00F312CF" w:rsidP="00F312CF">
      <w:pPr>
        <w:spacing w:before="100" w:beforeAutospacing="1" w:after="100" w:afterAutospacing="1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F312CF">
        <w:rPr>
          <w:rFonts w:ascii="Times New Roman" w:hAnsi="Times New Roman"/>
          <w:b/>
          <w:sz w:val="28"/>
          <w:szCs w:val="28"/>
        </w:rPr>
        <w:t>Варианты 4.3,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312CF">
        <w:rPr>
          <w:rFonts w:ascii="Times New Roman" w:hAnsi="Times New Roman"/>
          <w:b/>
          <w:sz w:val="28"/>
          <w:szCs w:val="28"/>
        </w:rPr>
        <w:t>3.3</w:t>
      </w:r>
    </w:p>
    <w:p w:rsidR="00031477" w:rsidRPr="004C3366" w:rsidRDefault="00031477" w:rsidP="004C3366">
      <w:pPr>
        <w:spacing w:line="240" w:lineRule="auto"/>
        <w:jc w:val="center"/>
        <w:rPr>
          <w:sz w:val="24"/>
          <w:szCs w:val="24"/>
        </w:rPr>
      </w:pPr>
    </w:p>
    <w:p w:rsidR="00031477" w:rsidRPr="004C3366" w:rsidRDefault="00031477" w:rsidP="004C3366"/>
    <w:p w:rsidR="00031477" w:rsidRPr="004C3366" w:rsidRDefault="00031477" w:rsidP="004C3366"/>
    <w:p w:rsidR="00031477" w:rsidRPr="004C3366" w:rsidRDefault="00031477" w:rsidP="004C3366"/>
    <w:p w:rsidR="00031477" w:rsidRPr="004C3366" w:rsidRDefault="00031477" w:rsidP="004C3366"/>
    <w:p w:rsidR="00031477" w:rsidRPr="004C3366" w:rsidRDefault="00031477" w:rsidP="004C3366"/>
    <w:p w:rsidR="00031477" w:rsidRPr="004C3366" w:rsidRDefault="00031477" w:rsidP="004C3366"/>
    <w:p w:rsidR="00031477" w:rsidRPr="004C3366" w:rsidRDefault="00031477" w:rsidP="004C3366">
      <w:pPr>
        <w:pStyle w:val="a5"/>
        <w:spacing w:before="0" w:beforeAutospacing="0" w:after="0" w:afterAutospacing="0"/>
        <w:jc w:val="right"/>
        <w:rPr>
          <w:sz w:val="22"/>
          <w:szCs w:val="27"/>
        </w:rPr>
      </w:pPr>
      <w:r w:rsidRPr="004C3366">
        <w:rPr>
          <w:sz w:val="22"/>
          <w:szCs w:val="27"/>
        </w:rPr>
        <w:t>Принято на заседании</w:t>
      </w:r>
    </w:p>
    <w:p w:rsidR="00031477" w:rsidRPr="004C3366" w:rsidRDefault="00031477" w:rsidP="004C3366">
      <w:pPr>
        <w:pStyle w:val="a5"/>
        <w:spacing w:before="0" w:beforeAutospacing="0" w:after="0" w:afterAutospacing="0"/>
        <w:jc w:val="right"/>
        <w:rPr>
          <w:sz w:val="22"/>
          <w:szCs w:val="27"/>
        </w:rPr>
      </w:pPr>
      <w:r w:rsidRPr="004C3366">
        <w:rPr>
          <w:sz w:val="22"/>
          <w:szCs w:val="27"/>
        </w:rPr>
        <w:t>педагогического совета</w:t>
      </w:r>
    </w:p>
    <w:p w:rsidR="00031477" w:rsidRPr="004C3366" w:rsidRDefault="00031477" w:rsidP="004C3366">
      <w:pPr>
        <w:pStyle w:val="a5"/>
        <w:spacing w:before="0" w:beforeAutospacing="0" w:after="0" w:afterAutospacing="0"/>
        <w:jc w:val="right"/>
        <w:rPr>
          <w:sz w:val="22"/>
          <w:szCs w:val="27"/>
        </w:rPr>
      </w:pPr>
      <w:r w:rsidRPr="004C3366">
        <w:rPr>
          <w:sz w:val="22"/>
          <w:szCs w:val="27"/>
        </w:rPr>
        <w:t>протокол № 1</w:t>
      </w:r>
    </w:p>
    <w:p w:rsidR="00031477" w:rsidRPr="004C3366" w:rsidRDefault="007E0021" w:rsidP="004C3366">
      <w:pPr>
        <w:pStyle w:val="a5"/>
        <w:spacing w:before="0" w:beforeAutospacing="0" w:after="0" w:afterAutospacing="0"/>
        <w:jc w:val="right"/>
        <w:rPr>
          <w:sz w:val="22"/>
          <w:szCs w:val="27"/>
        </w:rPr>
      </w:pPr>
      <w:r w:rsidRPr="004C3366">
        <w:rPr>
          <w:sz w:val="22"/>
          <w:szCs w:val="27"/>
        </w:rPr>
        <w:t>от «29</w:t>
      </w:r>
      <w:r w:rsidR="00031477" w:rsidRPr="004C3366">
        <w:rPr>
          <w:sz w:val="22"/>
          <w:szCs w:val="27"/>
        </w:rPr>
        <w:t>» августа 2019 г.</w:t>
      </w:r>
    </w:p>
    <w:p w:rsidR="00031477" w:rsidRPr="004C3366" w:rsidRDefault="00031477" w:rsidP="004C3366"/>
    <w:p w:rsidR="00031477" w:rsidRPr="004C3366" w:rsidRDefault="00031477" w:rsidP="004C3366"/>
    <w:p w:rsidR="00031477" w:rsidRPr="004C3366" w:rsidRDefault="00031477" w:rsidP="004C3366"/>
    <w:p w:rsidR="00031477" w:rsidRPr="004C3366" w:rsidRDefault="00031477" w:rsidP="004C3366"/>
    <w:p w:rsidR="00292612" w:rsidRPr="004C3366" w:rsidRDefault="00292612" w:rsidP="004C336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C3366">
        <w:rPr>
          <w:rFonts w:ascii="Times New Roman" w:hAnsi="Times New Roman"/>
          <w:b/>
          <w:sz w:val="24"/>
          <w:szCs w:val="24"/>
        </w:rPr>
        <w:lastRenderedPageBreak/>
        <w:t>Планируемые результаты</w:t>
      </w:r>
    </w:p>
    <w:p w:rsidR="00292612" w:rsidRPr="004C3366" w:rsidRDefault="00292612" w:rsidP="004C336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i/>
          <w:sz w:val="24"/>
          <w:szCs w:val="24"/>
          <w:u w:val="single"/>
        </w:rPr>
        <w:t>Личностные</w:t>
      </w:r>
      <w:r w:rsidRPr="004C3366">
        <w:rPr>
          <w:rFonts w:ascii="Times New Roman" w:hAnsi="Times New Roman"/>
          <w:sz w:val="24"/>
          <w:szCs w:val="24"/>
        </w:rPr>
        <w:t xml:space="preserve"> результаты отражают: </w:t>
      </w:r>
    </w:p>
    <w:p w:rsidR="00292612" w:rsidRPr="004C3366" w:rsidRDefault="00292612" w:rsidP="004C336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овладение социальной ролью обучающегося, сформированность мотивов обучения, навыков взаимодействия с учителем и одноклассниками;</w:t>
      </w:r>
    </w:p>
    <w:p w:rsidR="00292612" w:rsidRPr="004C3366" w:rsidRDefault="00292612" w:rsidP="004C33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ab/>
        <w:t>развитие любви к своей стране и городу;</w:t>
      </w:r>
    </w:p>
    <w:p w:rsidR="00292612" w:rsidRPr="004C3366" w:rsidRDefault="00292612" w:rsidP="004C33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ab/>
        <w:t>развитие способности к пониманию и сопереживанию чувствам других людей;</w:t>
      </w:r>
    </w:p>
    <w:p w:rsidR="00292612" w:rsidRPr="004C3366" w:rsidRDefault="00292612" w:rsidP="004C33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ab/>
        <w:t xml:space="preserve">владение навыками коммуникации и нормами социального </w:t>
      </w:r>
      <w:r w:rsidRPr="004C3366">
        <w:rPr>
          <w:rFonts w:ascii="Times New Roman" w:hAnsi="Times New Roman"/>
          <w:spacing w:val="-15"/>
          <w:sz w:val="24"/>
          <w:szCs w:val="24"/>
        </w:rPr>
        <w:t>взаимодействия;</w:t>
      </w:r>
    </w:p>
    <w:p w:rsidR="00292612" w:rsidRPr="004C3366" w:rsidRDefault="00292612" w:rsidP="004C33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ab/>
        <w:t>развитие эстетических чувств;</w:t>
      </w:r>
    </w:p>
    <w:p w:rsidR="00292612" w:rsidRPr="004C3366" w:rsidRDefault="00292612" w:rsidP="004C33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ab/>
        <w:t>формирование знаний о правилах безопасного здорового образа жизни;</w:t>
      </w:r>
    </w:p>
    <w:p w:rsidR="00292612" w:rsidRPr="004C3366" w:rsidRDefault="00292612" w:rsidP="004C336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формирование интереса к предметно-практической деятельности, трудовым действиям.</w:t>
      </w:r>
    </w:p>
    <w:p w:rsidR="00662B6A" w:rsidRPr="004C3366" w:rsidRDefault="00662B6A" w:rsidP="004C3366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C3366">
        <w:rPr>
          <w:rFonts w:ascii="Times New Roman" w:hAnsi="Times New Roman"/>
          <w:i/>
          <w:sz w:val="24"/>
          <w:szCs w:val="24"/>
          <w:u w:val="single"/>
        </w:rPr>
        <w:t>Базовые учебные действия.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i/>
          <w:sz w:val="24"/>
          <w:szCs w:val="24"/>
        </w:rPr>
        <w:t>Личностные базовые учебные действия: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 xml:space="preserve">принятие социальной роли </w:t>
      </w:r>
      <w:proofErr w:type="gramStart"/>
      <w:r w:rsidRPr="004C3366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C3366">
        <w:rPr>
          <w:rFonts w:ascii="Times New Roman" w:hAnsi="Times New Roman"/>
          <w:sz w:val="24"/>
          <w:szCs w:val="24"/>
        </w:rPr>
        <w:t>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 xml:space="preserve">личностное самоопределение (Я-ученик, Я-учусь, мне интересно/не интересно, </w:t>
      </w:r>
      <w:proofErr w:type="gramStart"/>
      <w:r w:rsidRPr="004C3366">
        <w:rPr>
          <w:rFonts w:ascii="Times New Roman" w:hAnsi="Times New Roman"/>
          <w:sz w:val="24"/>
          <w:szCs w:val="24"/>
        </w:rPr>
        <w:t>умею</w:t>
      </w:r>
      <w:proofErr w:type="gramEnd"/>
      <w:r w:rsidRPr="004C3366">
        <w:rPr>
          <w:rFonts w:ascii="Times New Roman" w:hAnsi="Times New Roman"/>
          <w:sz w:val="24"/>
          <w:szCs w:val="24"/>
        </w:rPr>
        <w:t xml:space="preserve">/не умею и др.) слепого с </w:t>
      </w:r>
      <w:r w:rsidRPr="004C3366">
        <w:rPr>
          <w:rFonts w:ascii="Times New Roman" w:hAnsi="Times New Roman"/>
          <w:kern w:val="3"/>
          <w:sz w:val="24"/>
          <w:szCs w:val="24"/>
        </w:rPr>
        <w:t xml:space="preserve">легкой умственной отсталостью (интеллектуальными нарушениями) </w:t>
      </w:r>
      <w:r w:rsidRPr="004C3366">
        <w:rPr>
          <w:rFonts w:ascii="Times New Roman" w:hAnsi="Times New Roman"/>
          <w:sz w:val="24"/>
          <w:szCs w:val="24"/>
        </w:rPr>
        <w:t xml:space="preserve"> с учетом особых образовательных, в том числе и индивидуальных потребностей;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 xml:space="preserve">понимание </w:t>
      </w:r>
      <w:proofErr w:type="gramStart"/>
      <w:r w:rsidRPr="004C3366">
        <w:rPr>
          <w:rFonts w:ascii="Times New Roman" w:hAnsi="Times New Roman"/>
          <w:sz w:val="24"/>
          <w:szCs w:val="24"/>
        </w:rPr>
        <w:t>слепым</w:t>
      </w:r>
      <w:proofErr w:type="gramEnd"/>
      <w:r w:rsidRPr="004C3366">
        <w:rPr>
          <w:rFonts w:ascii="Times New Roman" w:hAnsi="Times New Roman"/>
          <w:sz w:val="24"/>
          <w:szCs w:val="24"/>
        </w:rPr>
        <w:t xml:space="preserve"> обучающимся с </w:t>
      </w:r>
      <w:r w:rsidRPr="004C3366">
        <w:rPr>
          <w:rFonts w:ascii="Times New Roman" w:hAnsi="Times New Roman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4C3366">
        <w:rPr>
          <w:rFonts w:ascii="Times New Roman" w:hAnsi="Times New Roman"/>
          <w:sz w:val="24"/>
          <w:szCs w:val="24"/>
        </w:rPr>
        <w:t xml:space="preserve"> значения собственного учения;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ориентация в оценках учителей, сверстников, родителей, понимание причин успеха/неуспеха в учебной деятельности;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ориентация на содержательные моменты школьной действительности, принятие образца «хорошего ученика»;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ориентация в социальном окружении, понимание своего места в нем;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учебно-познавательный интерес к учебному материалу;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формирование чувства любви к своей стране, городу (родному краю);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ориентация на самостоятельность, активность, на двигательную и социально-бытовую независимость;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3366">
        <w:rPr>
          <w:rFonts w:ascii="Times New Roman" w:hAnsi="Times New Roman"/>
          <w:sz w:val="24"/>
          <w:szCs w:val="24"/>
        </w:rPr>
        <w:t>здоровьесберегающее</w:t>
      </w:r>
      <w:proofErr w:type="spellEnd"/>
      <w:r w:rsidRPr="004C3366">
        <w:rPr>
          <w:rFonts w:ascii="Times New Roman" w:hAnsi="Times New Roman"/>
          <w:sz w:val="24"/>
          <w:szCs w:val="24"/>
        </w:rPr>
        <w:t xml:space="preserve"> поведение ориентация на оценку собственных поступков с точки зрения соответствия общепризнанным нормам доступная творческая самореализация.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i/>
          <w:sz w:val="24"/>
          <w:szCs w:val="24"/>
        </w:rPr>
        <w:t>Регулятивные базовые учебные действия</w:t>
      </w:r>
      <w:r w:rsidRPr="004C3366">
        <w:rPr>
          <w:rFonts w:ascii="Times New Roman" w:hAnsi="Times New Roman"/>
          <w:sz w:val="24"/>
          <w:szCs w:val="24"/>
        </w:rPr>
        <w:t>: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постановка учебной задачи на основе соотнесения того, что уже известно и усвоено и того, что еще недостаточно известно, усвоено (основы целеполагания);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умение придерживаться заданной последовательности  учебно-практических и познавательных действий (основы практического планирования);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умение предвидеть ближайший практический результат учебного  действия (основы прогнозирования);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умение выполнять доступные операции для осуществления контроля (пошагового и  итогового) за учебным действием;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умение  вносить в ранее освоенное действие необходимые коррективы для достижения искомого результата;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способы решения познавательных, практических задач;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адекватное понимание своих достижений, умение оценивать конкретный результат учебной деятельности, правильность выполнения действий, их цепочки;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адекватное использование в учебно-познавательной  деятельности сенсорных  способностей и перцептивных умений;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умение адекватно запрашивать и принимать необходимую практическую помощь для решения и достижения результата учебной деятельности;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активное использование сохранных анализаторов для формирования компенсаторных способов деятельности;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3366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4C3366">
        <w:rPr>
          <w:rFonts w:ascii="Times New Roman" w:hAnsi="Times New Roman"/>
          <w:sz w:val="24"/>
          <w:szCs w:val="24"/>
        </w:rPr>
        <w:t xml:space="preserve"> как способность к мобилизации сил и энергии, к волевому усилию.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i/>
          <w:sz w:val="24"/>
          <w:szCs w:val="24"/>
        </w:rPr>
        <w:t>Познавательные базовые учебные действия</w:t>
      </w:r>
      <w:r w:rsidRPr="004C3366">
        <w:rPr>
          <w:rFonts w:ascii="Times New Roman" w:hAnsi="Times New Roman"/>
          <w:sz w:val="24"/>
          <w:szCs w:val="24"/>
        </w:rPr>
        <w:t>: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умение выделять и формулировать доступную для осмысления и практической реализации познавательную цель;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актуализация, накопление, расширение, уточнения знаний;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lastRenderedPageBreak/>
        <w:t>построение адекватного учебной ситуации речевого высказывания в устной и письменной форме;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 xml:space="preserve"> выбор способов решения задач в зависимости от конкретных знакомых условий;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алгоритмизация практического действия;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смысловое чтение, умение слушать учебные тексты.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 xml:space="preserve">Особую группу </w:t>
      </w:r>
      <w:proofErr w:type="spellStart"/>
      <w:r w:rsidRPr="004C3366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C3366">
        <w:rPr>
          <w:rFonts w:ascii="Times New Roman" w:hAnsi="Times New Roman"/>
          <w:sz w:val="24"/>
          <w:szCs w:val="24"/>
        </w:rPr>
        <w:t xml:space="preserve"> базовых действий, составляют: 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i/>
          <w:sz w:val="24"/>
          <w:szCs w:val="24"/>
        </w:rPr>
        <w:t>знаково</w:t>
      </w:r>
      <w:r w:rsidRPr="004C3366">
        <w:rPr>
          <w:rFonts w:ascii="Times New Roman" w:hAnsi="Times New Roman"/>
          <w:i/>
          <w:sz w:val="24"/>
          <w:szCs w:val="24"/>
        </w:rPr>
        <w:softHyphen/>
        <w:t>-символические действия</w:t>
      </w:r>
      <w:r w:rsidRPr="004C3366">
        <w:rPr>
          <w:rFonts w:ascii="Times New Roman" w:hAnsi="Times New Roman"/>
          <w:sz w:val="24"/>
          <w:szCs w:val="24"/>
        </w:rPr>
        <w:t xml:space="preserve"> (доступное моделирование в решении учебных задач и др.);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i/>
          <w:sz w:val="24"/>
          <w:szCs w:val="24"/>
        </w:rPr>
        <w:t>мыслительные действия и операции</w:t>
      </w:r>
      <w:r w:rsidRPr="004C3366">
        <w:rPr>
          <w:rFonts w:ascii="Times New Roman" w:hAnsi="Times New Roman"/>
          <w:sz w:val="24"/>
          <w:szCs w:val="24"/>
        </w:rPr>
        <w:t>: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сравнение, анализ, группировка объектов познания, осуществляемых на наглядно-образной основе;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освоение и использование элементарных общих понятий, обеспечивающих учебно-познавательную деятельность;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установление на наглядно-образной основе доступных причинно-следственных связей.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i/>
          <w:sz w:val="24"/>
          <w:szCs w:val="24"/>
        </w:rPr>
        <w:t>Коммуникативные базовые учебные действия</w:t>
      </w:r>
      <w:r w:rsidRPr="004C3366">
        <w:rPr>
          <w:rFonts w:ascii="Times New Roman" w:hAnsi="Times New Roman"/>
          <w:sz w:val="24"/>
          <w:szCs w:val="24"/>
        </w:rPr>
        <w:t>: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 xml:space="preserve"> умение слушать и вступать в диалог; участвовать в коллективном обсуждении проблем;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умение оценивать процесс и результаты взаимодействия;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умение, задавать вопросы для ориентации в совместной с другими деятельности;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 xml:space="preserve">умение взаимодействовать с  партнерами в системе координат: «слепой - зрячий», «слепой - слепой»; умение выражать свои мысли в соответствии с задачами и условиями коммуникации; 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владение правильной монологической и диалогической речью.</w:t>
      </w:r>
    </w:p>
    <w:p w:rsidR="00662B6A" w:rsidRPr="004C3366" w:rsidRDefault="00662B6A" w:rsidP="004C336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Формирование базовых учебных действий, обеспечивающих решение задач общекультурного, ценностно</w:t>
      </w:r>
      <w:r w:rsidRPr="004C3366">
        <w:rPr>
          <w:rFonts w:ascii="Times New Roman" w:hAnsi="Times New Roman"/>
          <w:sz w:val="24"/>
          <w:szCs w:val="24"/>
        </w:rPr>
        <w:softHyphen/>
        <w:t xml:space="preserve">-личностного, познавательного развития слепых обучающихся с </w:t>
      </w:r>
      <w:r w:rsidRPr="004C3366">
        <w:rPr>
          <w:rFonts w:ascii="Times New Roman" w:hAnsi="Times New Roman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4C3366">
        <w:rPr>
          <w:rFonts w:ascii="Times New Roman" w:hAnsi="Times New Roman"/>
          <w:sz w:val="24"/>
          <w:szCs w:val="24"/>
        </w:rPr>
        <w:t>, реализуется в рамках целостного образовательного процесса.</w:t>
      </w:r>
    </w:p>
    <w:p w:rsidR="00662B6A" w:rsidRPr="004C3366" w:rsidRDefault="00662B6A" w:rsidP="004C336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3366">
        <w:rPr>
          <w:rFonts w:ascii="Times New Roman" w:hAnsi="Times New Roman"/>
          <w:i/>
          <w:sz w:val="24"/>
          <w:szCs w:val="24"/>
        </w:rPr>
        <w:t>Базовые учебные действия по предмету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 xml:space="preserve">чувство любви к своей стране, городу (родному краю);  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экологически сообразное поведение в быту и природе, безопасное поведение для человека и окружающей среды;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принятие норм и правил взаимоотношений с другими людьми, социальными группами и сообществами;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ориентация в нравственном содержании и смысле как собственных, так и поступков окружающих людей;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соблюдение правил здорового образа жизни, укрепление и охрана здоровья;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овладение начальными формами предметно-практической деятельности;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умение принимать и сохранять учебно-познавательную задачу;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формирование действий замещения и доступного моделирования (использование готовых моделей для объяснения явлений или выявления свойств объектов и создания моделей);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алгоритмизация практических учебных действий;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сравнение, анализ и группировка объектов живой и неживой природы на основе внешних признаков или известных характерных свойств;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установление простейших взаимосвязей и взаимоотношений между миром живой и неживой природы;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различение способа и результата учебно-познавательного действия;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адекватное использование в учебно-познавательной деятельности сенсорных умений, развитие компенсаторных возможностей;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выбор способа достижений поставленной цели;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освоение и использование элементарных общих понятий;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умение задавать вопросы (познавательного, уточняющего характера);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 xml:space="preserve">установление связи между </w:t>
      </w:r>
      <w:proofErr w:type="gramStart"/>
      <w:r w:rsidRPr="004C3366">
        <w:rPr>
          <w:rFonts w:ascii="Times New Roman" w:hAnsi="Times New Roman"/>
          <w:sz w:val="24"/>
          <w:szCs w:val="24"/>
        </w:rPr>
        <w:t>чувственным</w:t>
      </w:r>
      <w:proofErr w:type="gramEnd"/>
      <w:r w:rsidRPr="004C3366">
        <w:rPr>
          <w:rFonts w:ascii="Times New Roman" w:hAnsi="Times New Roman"/>
          <w:sz w:val="24"/>
          <w:szCs w:val="24"/>
        </w:rPr>
        <w:t xml:space="preserve"> и словесно-логическим в познании;</w:t>
      </w:r>
    </w:p>
    <w:p w:rsidR="00662B6A" w:rsidRPr="004C3366" w:rsidRDefault="00662B6A" w:rsidP="004C336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учебно-познавательный интерес к миру живой и неживой природы;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актуализация, расширение знаний, кругозора;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 xml:space="preserve"> восприятие «образа Я» как субъекта </w:t>
      </w:r>
      <w:proofErr w:type="spellStart"/>
      <w:r w:rsidRPr="004C3366">
        <w:rPr>
          <w:rFonts w:ascii="Times New Roman" w:hAnsi="Times New Roman"/>
          <w:sz w:val="24"/>
          <w:szCs w:val="24"/>
        </w:rPr>
        <w:t>природосообразной</w:t>
      </w:r>
      <w:proofErr w:type="spellEnd"/>
      <w:r w:rsidRPr="004C3366">
        <w:rPr>
          <w:rFonts w:ascii="Times New Roman" w:hAnsi="Times New Roman"/>
          <w:sz w:val="24"/>
          <w:szCs w:val="24"/>
        </w:rPr>
        <w:t xml:space="preserve"> деятельности;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 xml:space="preserve"> активное использование сохранных анализаторов для формирования компенсаторных способов деятельности;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lastRenderedPageBreak/>
        <w:t>умение взаимодействовать с  партнерами в системе координат: «слепой – зрячий», «слепой - слепой» в процессе познания окружающего мира;</w:t>
      </w:r>
    </w:p>
    <w:p w:rsidR="00662B6A" w:rsidRPr="004C3366" w:rsidRDefault="00662B6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построение понятного для партнёра устного высказывания.</w:t>
      </w:r>
    </w:p>
    <w:p w:rsidR="00662B6A" w:rsidRPr="004C3366" w:rsidRDefault="00662B6A" w:rsidP="004C336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C734B7" w:rsidRPr="004C3366" w:rsidRDefault="00292612" w:rsidP="004C3366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i/>
          <w:u w:val="single"/>
        </w:rPr>
        <w:t>Предметные результаты:</w:t>
      </w:r>
    </w:p>
    <w:p w:rsidR="00C734B7" w:rsidRPr="004C3366" w:rsidRDefault="00C734B7" w:rsidP="004C3366">
      <w:pPr>
        <w:tabs>
          <w:tab w:val="left" w:pos="426"/>
        </w:tabs>
        <w:suppressAutoHyphens/>
        <w:spacing w:after="0" w:line="240" w:lineRule="auto"/>
        <w:ind w:firstLine="567"/>
        <w:jc w:val="center"/>
        <w:rPr>
          <w:rFonts w:ascii="Times New Roman" w:eastAsia="Arial Unicode MS" w:hAnsi="Times New Roman"/>
          <w:b/>
          <w:kern w:val="1"/>
          <w:sz w:val="24"/>
          <w:szCs w:val="24"/>
          <w:u w:val="single"/>
          <w:lang w:eastAsia="ar-SA"/>
        </w:rPr>
      </w:pPr>
      <w:r w:rsidRPr="004C336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1 класс</w:t>
      </w:r>
    </w:p>
    <w:p w:rsidR="00C734B7" w:rsidRPr="004C3366" w:rsidRDefault="00C734B7" w:rsidP="004C3366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i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i/>
          <w:kern w:val="1"/>
          <w:sz w:val="24"/>
          <w:szCs w:val="24"/>
          <w:lang w:eastAsia="ar-SA"/>
        </w:rPr>
        <w:t>Минимальный уровень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- </w:t>
      </w: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 xml:space="preserve">представления о назначении объектов изучения; 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- </w:t>
      </w: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узнавание и называние изученных объектов на иллюстрациях, фотографиях;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- </w:t>
      </w: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 xml:space="preserve">адекватное поведение в классе, в школе в условиях реальной ситуации правила поведения на уроке; 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- </w:t>
      </w: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название сходных объектов, отнесённых к одной и той же изучаемой группе;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- </w:t>
      </w: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представления об элементарных правилах безопасного поведения в природе и обществе;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- </w:t>
      </w: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знание требований к режиму дня школьника;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- </w:t>
      </w: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отнесение изученных объект</w:t>
      </w:r>
      <w:r w:rsidR="007861E2" w:rsidRPr="004C3366">
        <w:rPr>
          <w:rFonts w:ascii="Times New Roman" w:hAnsi="Times New Roman"/>
          <w:kern w:val="1"/>
          <w:sz w:val="24"/>
          <w:szCs w:val="24"/>
          <w:lang w:eastAsia="ar-SA"/>
        </w:rPr>
        <w:t>ов к определённым группам (</w:t>
      </w:r>
      <w:proofErr w:type="spellStart"/>
      <w:r w:rsidR="007861E2" w:rsidRPr="004C3366">
        <w:rPr>
          <w:rFonts w:ascii="Times New Roman" w:hAnsi="Times New Roman"/>
          <w:kern w:val="1"/>
          <w:sz w:val="24"/>
          <w:szCs w:val="24"/>
          <w:lang w:eastAsia="ar-SA"/>
        </w:rPr>
        <w:t>видо</w:t>
      </w:r>
      <w:proofErr w:type="spellEnd"/>
      <w:r w:rsidR="007861E2" w:rsidRPr="004C3366">
        <w:rPr>
          <w:rFonts w:ascii="Times New Roman" w:hAnsi="Times New Roman"/>
          <w:kern w:val="1"/>
          <w:sz w:val="24"/>
          <w:szCs w:val="24"/>
          <w:lang w:eastAsia="ar-SA"/>
        </w:rPr>
        <w:t>-</w:t>
      </w: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родовые понятия);</w:t>
      </w:r>
    </w:p>
    <w:p w:rsidR="00C734B7" w:rsidRPr="004C3366" w:rsidRDefault="00C734B7" w:rsidP="004C3366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i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i/>
          <w:kern w:val="1"/>
          <w:sz w:val="24"/>
          <w:szCs w:val="24"/>
          <w:lang w:eastAsia="ar-SA"/>
        </w:rPr>
        <w:t>Достаточный уровень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представление о взаимосвязях между изученными объектами, их месте в  окружающем мире;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узнавание и называние изученных объектов в натуральном виде в естественных условиях;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отнесение изученных объектов к определённым группам с учётом различных оснований для классификации;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знание некоторых правил безопасного поведения в обществе с учётом возрастных особенностей;</w:t>
      </w:r>
    </w:p>
    <w:p w:rsidR="007861E2" w:rsidRPr="004C3366" w:rsidRDefault="007861E2" w:rsidP="004C3366">
      <w:pPr>
        <w:suppressAutoHyphens/>
        <w:spacing w:after="0" w:line="240" w:lineRule="auto"/>
        <w:ind w:firstLine="567"/>
        <w:jc w:val="center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2 класс</w:t>
      </w:r>
    </w:p>
    <w:p w:rsidR="007861E2" w:rsidRPr="004C3366" w:rsidRDefault="007861E2" w:rsidP="004C3366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i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i/>
          <w:kern w:val="1"/>
          <w:sz w:val="24"/>
          <w:szCs w:val="24"/>
          <w:lang w:eastAsia="ar-SA"/>
        </w:rPr>
        <w:t>Минимальный уровень</w:t>
      </w:r>
    </w:p>
    <w:p w:rsidR="007861E2" w:rsidRPr="004C3366" w:rsidRDefault="007861E2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- </w:t>
      </w: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 xml:space="preserve">представления о назначении объектов изучения; </w:t>
      </w:r>
    </w:p>
    <w:p w:rsidR="007861E2" w:rsidRPr="004C3366" w:rsidRDefault="007861E2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- </w:t>
      </w: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узнавание и называние изученных объектов на иллюстрациях, фотографиях;</w:t>
      </w:r>
    </w:p>
    <w:p w:rsidR="007861E2" w:rsidRPr="004C3366" w:rsidRDefault="007861E2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- </w:t>
      </w: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знание элементарных правил личной гигиены;</w:t>
      </w:r>
    </w:p>
    <w:p w:rsidR="007861E2" w:rsidRPr="004C3366" w:rsidRDefault="007861E2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- </w:t>
      </w: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 xml:space="preserve">адекватное поведение в классе, в школе в условиях реальной ситуации правила поведения на уроке; </w:t>
      </w:r>
    </w:p>
    <w:p w:rsidR="007861E2" w:rsidRPr="004C3366" w:rsidRDefault="007861E2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- </w:t>
      </w: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название сходных объектов, отнесённых к одной и той же изучаемой группе;</w:t>
      </w:r>
    </w:p>
    <w:p w:rsidR="007861E2" w:rsidRPr="004C3366" w:rsidRDefault="007861E2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- </w:t>
      </w: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знание требований к режиму дня школьника;</w:t>
      </w:r>
    </w:p>
    <w:p w:rsidR="007861E2" w:rsidRPr="004C3366" w:rsidRDefault="007861E2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- </w:t>
      </w: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отнесение изученных объектов к определённым группам (</w:t>
      </w:r>
      <w:proofErr w:type="spellStart"/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видо</w:t>
      </w:r>
      <w:proofErr w:type="spellEnd"/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-родовые понятия);</w:t>
      </w:r>
    </w:p>
    <w:p w:rsidR="007861E2" w:rsidRPr="004C3366" w:rsidRDefault="007861E2" w:rsidP="004C3366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i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i/>
          <w:kern w:val="1"/>
          <w:sz w:val="24"/>
          <w:szCs w:val="24"/>
          <w:lang w:eastAsia="ar-SA"/>
        </w:rPr>
        <w:t>Достаточный уровень</w:t>
      </w:r>
    </w:p>
    <w:p w:rsidR="007861E2" w:rsidRPr="004C3366" w:rsidRDefault="007861E2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представление о взаимосвязях между изученными объектами, их месте в  окружающем мире;</w:t>
      </w:r>
    </w:p>
    <w:p w:rsidR="007861E2" w:rsidRPr="004C3366" w:rsidRDefault="007861E2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узнавание и называние изученных объектов в натуральном виде в естественных условиях;</w:t>
      </w:r>
    </w:p>
    <w:p w:rsidR="007861E2" w:rsidRPr="004C3366" w:rsidRDefault="007861E2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отнесение изученных объектов к определённым группам с учётом различных оснований для классификации;</w:t>
      </w:r>
    </w:p>
    <w:p w:rsidR="007861E2" w:rsidRPr="004C3366" w:rsidRDefault="007861E2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знание некоторых правил безопасного поведения в обществе с учётом возрастных особенностей;</w:t>
      </w:r>
    </w:p>
    <w:p w:rsidR="007861E2" w:rsidRPr="004C3366" w:rsidRDefault="007861E2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готовность к использованию полученных знаний при решении учебных, учебно-бытовых и учебно-трудовых задач;</w:t>
      </w:r>
    </w:p>
    <w:p w:rsidR="009348E3" w:rsidRPr="004C3366" w:rsidRDefault="007861E2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соблюдение элементарных санитарно-гигиенических норм.</w:t>
      </w:r>
    </w:p>
    <w:p w:rsidR="009348E3" w:rsidRPr="004C3366" w:rsidRDefault="009348E3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- правильно и точно называть изученные объекты, явления, их признаки; </w:t>
      </w:r>
    </w:p>
    <w:p w:rsidR="009348E3" w:rsidRPr="004C3366" w:rsidRDefault="009348E3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различать объекты живой и неживой природы;</w:t>
      </w:r>
    </w:p>
    <w:p w:rsidR="009348E3" w:rsidRPr="004C3366" w:rsidRDefault="009348E3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- выделять части растений; узнавать в природе и на рисунках деревья, кусты, травы; </w:t>
      </w:r>
    </w:p>
    <w:p w:rsidR="009348E3" w:rsidRPr="004C3366" w:rsidRDefault="009348E3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называть наиболее распространенных диких и домашних животных своей местности;</w:t>
      </w:r>
    </w:p>
    <w:p w:rsidR="009348E3" w:rsidRPr="004C3366" w:rsidRDefault="009348E3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- называть и показывать органы чувств человека, объяснять их назначение</w:t>
      </w:r>
    </w:p>
    <w:p w:rsidR="009348E3" w:rsidRPr="004C3366" w:rsidRDefault="009348E3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7861E2" w:rsidRPr="004C3366" w:rsidRDefault="007861E2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9348E3" w:rsidRPr="004C3366" w:rsidRDefault="009348E3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366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C734B7" w:rsidRPr="004C3366" w:rsidRDefault="00C734B7" w:rsidP="004C3366">
      <w:pPr>
        <w:pStyle w:val="aa"/>
        <w:tabs>
          <w:tab w:val="left" w:pos="426"/>
        </w:tabs>
        <w:suppressAutoHyphens/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  <w:t>Минимальный уровень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 xml:space="preserve">- представления о назначении объектов изучения; 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 узнавание и называние изученных объектов на иллюстрациях, фотографиях;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 знание элементарных правил личной гигиены;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lastRenderedPageBreak/>
        <w:t xml:space="preserve">- адекватное поведение в классе, в школе, на улице в условиях реальной или смоделированной учителем ситуации правила поведения на уроке; 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 название сходных объектов, отнесённых к одной и той же изучаемой группе;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 представления об элементарных правилах безопасного поведения в природе и обществе;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 знание требований к режиму дня школьника и понимание необходимости его выполнения;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 отнесение изученных объектов к определённым группам (</w:t>
      </w:r>
      <w:proofErr w:type="spellStart"/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видо</w:t>
      </w:r>
      <w:proofErr w:type="spellEnd"/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-родовые понятия);</w:t>
      </w:r>
    </w:p>
    <w:p w:rsidR="00C734B7" w:rsidRPr="004C3366" w:rsidRDefault="00C734B7" w:rsidP="004C3366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i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i/>
          <w:kern w:val="1"/>
          <w:sz w:val="24"/>
          <w:szCs w:val="24"/>
          <w:lang w:eastAsia="ar-SA"/>
        </w:rPr>
        <w:t>Достаточный уровень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представление о взаимосвязях между изученными объектами, их месте в  окружающем мире;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узнавание и называние изученных объектов в натуральном виде в естественных условиях;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отнесение изученных объектов к определённым группам с учётом различных оснований для классификации;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знание некоторых правил безопасного поведения в природе и обществе с учётом возрастных особенностей;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готовность к использованию полученных знаний при решении учебных, учебно-бытовых и учебно-трудовых задач;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соблюдение элементарных санитарно-гигиенических норм;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выполнение доступных природоохранительных действий;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- готовность к использованию сформированных умений при решении учебных, учебно-бытовых и учебно-трудовых задач в объеме программы. </w:t>
      </w:r>
    </w:p>
    <w:p w:rsidR="00C734B7" w:rsidRPr="004C3366" w:rsidRDefault="00C734B7" w:rsidP="004C3366">
      <w:pPr>
        <w:shd w:val="clear" w:color="auto" w:fill="FFFFFF"/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b/>
          <w:bCs/>
          <w:kern w:val="1"/>
          <w:sz w:val="24"/>
          <w:szCs w:val="24"/>
          <w:lang w:eastAsia="ar-SA"/>
        </w:rPr>
        <w:t>4 класс</w:t>
      </w:r>
    </w:p>
    <w:p w:rsidR="00C734B7" w:rsidRPr="004C3366" w:rsidRDefault="00C734B7" w:rsidP="004C3366">
      <w:pPr>
        <w:pStyle w:val="aa"/>
        <w:tabs>
          <w:tab w:val="left" w:pos="426"/>
        </w:tabs>
        <w:suppressAutoHyphens/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  <w:t>Минимальный уровень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 xml:space="preserve">- представления о назначении объектов изучения; 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 узнавание и называние изученных объектов на иллюстрациях, фотографиях;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 знание основных правил личной гигиены и выполнение их в повседневной жизни;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 ухаживание за комнатными растениями; кормление зимующих птиц;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 xml:space="preserve">- адекватное взаимодействие с изученными объектами окружающего мира в учебных ситуациях; 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 название сходных объектов, отнесённых к одной и той же изучаемой группе;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 представления об элементарных правилах безопасного поведения в природе и обществе;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 знание требований к режиму дня школьника;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 отнесение изученных объектов к определённым группам (</w:t>
      </w:r>
      <w:proofErr w:type="spellStart"/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видо</w:t>
      </w:r>
      <w:proofErr w:type="spellEnd"/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-родовые понятия);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hAnsi="Times New Roman"/>
          <w:kern w:val="1"/>
          <w:sz w:val="24"/>
          <w:szCs w:val="24"/>
          <w:lang w:eastAsia="ar-SA"/>
        </w:rPr>
        <w:t>-  составление повествовательного или описательного рассказа из 2-3 предложений об изученных объектах по предложенному плану.</w:t>
      </w:r>
    </w:p>
    <w:p w:rsidR="00C734B7" w:rsidRPr="004C3366" w:rsidRDefault="00C734B7" w:rsidP="004C33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C734B7" w:rsidRPr="004C3366" w:rsidRDefault="00C734B7" w:rsidP="004C3366">
      <w:pPr>
        <w:pStyle w:val="aa"/>
        <w:tabs>
          <w:tab w:val="left" w:pos="426"/>
        </w:tabs>
        <w:suppressAutoHyphens/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lang w:eastAsia="ar-SA"/>
        </w:rPr>
      </w:pPr>
    </w:p>
    <w:p w:rsidR="00C734B7" w:rsidRPr="004C3366" w:rsidRDefault="00C734B7" w:rsidP="004C3366">
      <w:pPr>
        <w:pStyle w:val="aa"/>
        <w:tabs>
          <w:tab w:val="left" w:pos="426"/>
        </w:tabs>
        <w:suppressAutoHyphens/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  <w:t>Достаточный уровень: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представление о взаимосвязях между изученными объектами, их месте в  окружающем мире;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узнавание и называние изученных объектов в натуральном виде в естественных условиях;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знание отличительных существенных признаков групп объектов;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знание правил гигиены органов чувств;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знание некоторых правил безопасного поведения в природе и обществе с учётом возрастных особенностей;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готовность к использованию полученных знаний при решении учебных, учебно-бытовых и учебно-трудовых задач;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- ответы на вопросы и постановка вопросов по содержанию </w:t>
      </w:r>
      <w:proofErr w:type="gramStart"/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изученного</w:t>
      </w:r>
      <w:proofErr w:type="gramEnd"/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выполнение задания без текущего контроля учител</w:t>
      </w:r>
      <w:proofErr w:type="gramStart"/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я(</w:t>
      </w:r>
      <w:proofErr w:type="gramEnd"/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при наличии предваряющего и итогового контроля), адекватное восприятие похвалы;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- проявление активности в организации совместной деятельности и ситуативном общении с детьми; 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 соблюдение элементарных санитарно-гигиенических норм;</w:t>
      </w:r>
    </w:p>
    <w:p w:rsidR="00C734B7" w:rsidRPr="004C3366" w:rsidRDefault="00C734B7" w:rsidP="004C3366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C336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 выполнение доступных природоохранительных действий;</w:t>
      </w:r>
    </w:p>
    <w:p w:rsidR="00C734B7" w:rsidRPr="004C3366" w:rsidRDefault="00C734B7" w:rsidP="004C3366">
      <w:pPr>
        <w:pStyle w:val="aa"/>
        <w:shd w:val="clear" w:color="auto" w:fill="FFFFFF"/>
        <w:tabs>
          <w:tab w:val="left" w:pos="426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4C3366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5 класс</w:t>
      </w:r>
    </w:p>
    <w:p w:rsidR="00C734B7" w:rsidRPr="004C3366" w:rsidRDefault="00C734B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4C3366">
        <w:rPr>
          <w:rFonts w:ascii="Times New Roman" w:hAnsi="Times New Roman"/>
          <w:i/>
          <w:sz w:val="24"/>
          <w:szCs w:val="24"/>
        </w:rPr>
        <w:t>Минимальный уровень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представления о назначении объектов изучения;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узнавание и называние изученных объектов на иллюстрациях, фотографиях;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lastRenderedPageBreak/>
        <w:t>- отнесение изученных объектов к определенным группам (</w:t>
      </w:r>
      <w:proofErr w:type="spellStart"/>
      <w:r w:rsidRPr="004C3366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4C3366">
        <w:rPr>
          <w:rFonts w:ascii="Times New Roman" w:hAnsi="Times New Roman" w:cs="Times New Roman"/>
          <w:sz w:val="24"/>
          <w:szCs w:val="24"/>
        </w:rPr>
        <w:t xml:space="preserve">-родовые понятия); 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называние сходных объектов, отнесенных к одной и той же изучаемой группе;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представления об элементарных правилах безопасного поведения в природе и обществе;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знание требований к режиму дня школьника и понимание необходимости его выполнения;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знание основных правил личной гигиены и выполнение их в повседневной жизни;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ухаживание за комнатными растениями; кормление зимующих птиц;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составление повествовательного или описательного рассказа из 3-5 предложений об изученных объектах по предложенному плану;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адекватное взаимодействие с изученными объектами окружающего мира в учебных ситуациях; адекватно поведение в классе, в школе, на улице в условиях реальной или смоделированной учителем ситуации.</w:t>
      </w:r>
    </w:p>
    <w:p w:rsidR="00C734B7" w:rsidRPr="004C3366" w:rsidRDefault="00C734B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4C3366">
        <w:rPr>
          <w:rFonts w:ascii="Times New Roman" w:hAnsi="Times New Roman"/>
          <w:i/>
          <w:sz w:val="24"/>
          <w:szCs w:val="24"/>
        </w:rPr>
        <w:t>Достаточный уровень: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представления о взаимосвязях между изученными объектами, их месте в окружающем мире;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узнавание и называние изученных объектов в натуральном виде в естественных условиях;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отнесение изученных объектов к определенным группам с учетом различных оснований для классификации;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развернутая характеристика своего отношения к изученным объектам;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знание отличительных существенных признаков групп объектов;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знание правил гигиены органов чувств;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знание некоторых правил безопасного поведения в природе и обществе с учетом возрастных особенностей;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готовность к использованию полученных знаний при решении учебных, учебно-бытовых и учебно-трудовых задач.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выполнение задания без текущего контроля учителя (при наличии предваряющего и итогового контроля), оценка своей работы и одноклассников, проявление к ней ценностного отношения, понимание замечаний, адекватное восприятие похвалы;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проявление активности в организации совместной деятельности и ситуативном общении с детьми; адекватное взаимодействие с объектами окружающего мира;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соблюдение элементарных санитарно-гигиенических норм;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выполнение доступных природоохранительных действий;</w:t>
      </w:r>
    </w:p>
    <w:p w:rsidR="00C734B7" w:rsidRPr="004C3366" w:rsidRDefault="00C734B7" w:rsidP="004C3366">
      <w:pPr>
        <w:pStyle w:val="aa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- готовность к использованию сформированных умений при решении учебных, учебно-бытовых и учебно-трудовых задач в объеме программы.</w:t>
      </w:r>
    </w:p>
    <w:p w:rsidR="00471335" w:rsidRPr="004C3366" w:rsidRDefault="00471335" w:rsidP="004C3366">
      <w:pPr>
        <w:rPr>
          <w:rFonts w:ascii="Times New Roman" w:hAnsi="Times New Roman"/>
        </w:rPr>
      </w:pPr>
    </w:p>
    <w:p w:rsidR="00471335" w:rsidRPr="004C3366" w:rsidRDefault="00365718" w:rsidP="004C3366">
      <w:pPr>
        <w:rPr>
          <w:rFonts w:ascii="Times New Roman" w:hAnsi="Times New Roman"/>
        </w:rPr>
      </w:pPr>
      <w:r w:rsidRPr="004C3366">
        <w:rPr>
          <w:rFonts w:ascii="Times New Roman" w:hAnsi="Times New Roman"/>
          <w:lang w:val="en-US"/>
        </w:rPr>
        <w:t>II</w:t>
      </w:r>
      <w:r w:rsidRPr="004C3366">
        <w:rPr>
          <w:rFonts w:ascii="Times New Roman" w:hAnsi="Times New Roman"/>
        </w:rPr>
        <w:t xml:space="preserve">. </w:t>
      </w:r>
      <w:r w:rsidR="00662B6A" w:rsidRPr="004C3366">
        <w:rPr>
          <w:rFonts w:ascii="Times New Roman" w:hAnsi="Times New Roman"/>
        </w:rPr>
        <w:t xml:space="preserve">Содержание </w:t>
      </w:r>
      <w:r w:rsidRPr="004C3366">
        <w:rPr>
          <w:rFonts w:ascii="Times New Roman" w:hAnsi="Times New Roman"/>
        </w:rPr>
        <w:t>по классам</w:t>
      </w:r>
    </w:p>
    <w:p w:rsidR="00471335" w:rsidRPr="004C3366" w:rsidRDefault="00471335" w:rsidP="004C3366">
      <w:pPr>
        <w:pStyle w:val="aa"/>
        <w:tabs>
          <w:tab w:val="left" w:pos="426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C3366">
        <w:rPr>
          <w:rFonts w:ascii="Times New Roman" w:hAnsi="Times New Roman" w:cs="Times New Roman"/>
          <w:b/>
          <w:sz w:val="24"/>
          <w:szCs w:val="24"/>
        </w:rPr>
        <w:t>Мир природы и человека</w:t>
      </w:r>
    </w:p>
    <w:p w:rsidR="00471335" w:rsidRPr="004C3366" w:rsidRDefault="00471335" w:rsidP="004C3366">
      <w:pPr>
        <w:pStyle w:val="aa"/>
        <w:tabs>
          <w:tab w:val="left" w:pos="426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36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71335" w:rsidRPr="004C3366" w:rsidRDefault="00471335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Основная цель предмета «Мир природы и человека» заключается в формировании первоначальных знаний о живой и неживой природе; понимании простейших взаимосвязей, существующих между миром природы и человека.</w:t>
      </w:r>
    </w:p>
    <w:p w:rsidR="00471335" w:rsidRPr="004C3366" w:rsidRDefault="00471335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Курс «Мир природы и человека» является начальным звеном формирования естествоведческих знаний, пропедевтическим этапом формирования у учащихся умений наблюдать, анализировать, взаимодействовать с окружающим миром.</w:t>
      </w:r>
    </w:p>
    <w:p w:rsidR="00471335" w:rsidRPr="004C3366" w:rsidRDefault="00471335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Содержание дисциплины предусматривает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:rsidR="00471335" w:rsidRPr="004C3366" w:rsidRDefault="00471335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 xml:space="preserve">При отборе содержания курса «Мир природы и человека» учтены современные научные данные об особенностях познавательной деятельности, эмоционально волевой регуляции, поведения младших школьников с умственной отсталостью (интеллектуальными нарушениями).  </w:t>
      </w:r>
    </w:p>
    <w:p w:rsidR="00471335" w:rsidRPr="004C3366" w:rsidRDefault="00471335" w:rsidP="004C3366">
      <w:pPr>
        <w:pStyle w:val="ab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Программа реализует современный взгляд на обучение естествоведческим дисциплинам, который выдвигает на первый план обеспечение:</w:t>
      </w:r>
    </w:p>
    <w:p w:rsidR="00471335" w:rsidRPr="004C3366" w:rsidRDefault="00471335" w:rsidP="004C3366">
      <w:pPr>
        <w:pStyle w:val="ab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― </w:t>
      </w:r>
      <w:proofErr w:type="spellStart"/>
      <w:r w:rsidRPr="004C3366">
        <w:rPr>
          <w:rFonts w:ascii="Times New Roman" w:hAnsi="Times New Roman" w:cs="Times New Roman"/>
          <w:sz w:val="24"/>
          <w:szCs w:val="24"/>
        </w:rPr>
        <w:t>полисенсорности</w:t>
      </w:r>
      <w:proofErr w:type="spellEnd"/>
      <w:r w:rsidRPr="004C3366">
        <w:rPr>
          <w:rFonts w:ascii="Times New Roman" w:hAnsi="Times New Roman" w:cs="Times New Roman"/>
          <w:sz w:val="24"/>
          <w:szCs w:val="24"/>
        </w:rPr>
        <w:t xml:space="preserve"> восприятия объектов; </w:t>
      </w:r>
    </w:p>
    <w:p w:rsidR="00471335" w:rsidRPr="004C3366" w:rsidRDefault="00471335" w:rsidP="004C3366">
      <w:pPr>
        <w:pStyle w:val="ab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lastRenderedPageBreak/>
        <w:t>― практического взаимодействия обучающихся с умственной отсталостью (интеллектуальными нарушениями) с предметами познания, по возможности в натуральном виде и в естественных условиях или в виде макетов в специально созданных учебных ситуациях;</w:t>
      </w:r>
    </w:p>
    <w:p w:rsidR="00471335" w:rsidRPr="004C3366" w:rsidRDefault="00471335" w:rsidP="004C3366">
      <w:pPr>
        <w:pStyle w:val="ab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― накопления представлений об объектах и явлениях окружающего мира  через взаимодействие с различными носителями информации: устным 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 проблемных ситуаций и т.п.;</w:t>
      </w:r>
    </w:p>
    <w:p w:rsidR="00471335" w:rsidRPr="004C3366" w:rsidRDefault="00471335" w:rsidP="004C3366">
      <w:pPr>
        <w:pStyle w:val="ab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― закрепления представлений, постоянное обращение к уже изученному, систематизации знаний и накоплению опыта взаимодействия с предметами познания в игровой, коммуникативной и учебной деятельности;</w:t>
      </w:r>
    </w:p>
    <w:p w:rsidR="00471335" w:rsidRPr="004C3366" w:rsidRDefault="00471335" w:rsidP="004C3366">
      <w:pPr>
        <w:pStyle w:val="ab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 xml:space="preserve">― постепенного усложнения содержания предмета: расширение характеристик предмета познания, преемственность изучаемых тем.  </w:t>
      </w:r>
    </w:p>
    <w:p w:rsidR="00471335" w:rsidRPr="004C3366" w:rsidRDefault="00471335" w:rsidP="004C3366">
      <w:pPr>
        <w:pStyle w:val="ab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>Основное внимание при изучении курса «Мир природы и человека» уделено фо</w:t>
      </w:r>
      <w:r w:rsidR="003F302B" w:rsidRPr="004C3366">
        <w:rPr>
          <w:rFonts w:ascii="Times New Roman" w:hAnsi="Times New Roman" w:cs="Times New Roman"/>
          <w:sz w:val="24"/>
          <w:szCs w:val="24"/>
        </w:rPr>
        <w:t>рмированию  представлений об ок</w:t>
      </w:r>
      <w:r w:rsidRPr="004C3366">
        <w:rPr>
          <w:rFonts w:ascii="Times New Roman" w:hAnsi="Times New Roman" w:cs="Times New Roman"/>
          <w:sz w:val="24"/>
          <w:szCs w:val="24"/>
        </w:rPr>
        <w:t>ружающем мире: живой и неживой природе, человеке, месте человека в природе, взаимосвязях человека и общества с природой. Практическая направленность учебного предмета реализуется через развитие способности к использованию знаний о живой и неживой природе, об особенностях человека как биосоциального существа для осмысленной и самостоятельной организации безопасной жизни в конкретных условиях.</w:t>
      </w:r>
    </w:p>
    <w:p w:rsidR="00471335" w:rsidRPr="004C3366" w:rsidRDefault="00471335" w:rsidP="004C3366">
      <w:pPr>
        <w:pStyle w:val="ab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366">
        <w:rPr>
          <w:rFonts w:ascii="Times New Roman" w:hAnsi="Times New Roman" w:cs="Times New Roman"/>
          <w:sz w:val="24"/>
          <w:szCs w:val="24"/>
        </w:rPr>
        <w:t xml:space="preserve">Структура курса представлена следующими разделами: «Сезонные изменения», «Неживая природа», «Живая природа (в том числе человек)», «Безопасное поведение». </w:t>
      </w:r>
    </w:p>
    <w:p w:rsidR="00471335" w:rsidRPr="004C3366" w:rsidRDefault="00471335" w:rsidP="004C3366">
      <w:pPr>
        <w:pStyle w:val="ab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4C3366">
        <w:rPr>
          <w:rFonts w:ascii="Times New Roman" w:hAnsi="Times New Roman" w:cs="Times New Roman"/>
          <w:sz w:val="24"/>
          <w:szCs w:val="24"/>
        </w:rPr>
        <w:t xml:space="preserve">Повышение эффективности усвоения учебного содержания требует организации большого количества наблюдений, упражнений, практических работ, игр, экскурсий для ознакомления  и накопления опыта первичного взаимодействия с изучаемыми объектами и явлениями. </w:t>
      </w:r>
    </w:p>
    <w:p w:rsidR="001067A2" w:rsidRPr="004C3366" w:rsidRDefault="001067A2" w:rsidP="004C3366">
      <w:pPr>
        <w:pStyle w:val="aa"/>
        <w:numPr>
          <w:ilvl w:val="0"/>
          <w:numId w:val="2"/>
        </w:num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3366">
        <w:rPr>
          <w:rFonts w:ascii="Times New Roman" w:hAnsi="Times New Roman"/>
          <w:b/>
          <w:sz w:val="24"/>
          <w:szCs w:val="24"/>
        </w:rPr>
        <w:t>К</w:t>
      </w:r>
      <w:r w:rsidR="00471335" w:rsidRPr="004C3366">
        <w:rPr>
          <w:rFonts w:ascii="Times New Roman" w:hAnsi="Times New Roman"/>
          <w:b/>
          <w:sz w:val="24"/>
          <w:szCs w:val="24"/>
        </w:rPr>
        <w:t>ласс</w:t>
      </w:r>
      <w:bookmarkStart w:id="1" w:name="bookmark59"/>
    </w:p>
    <w:p w:rsidR="0078426D" w:rsidRPr="004C3366" w:rsidRDefault="0078426D" w:rsidP="004C3366">
      <w:pPr>
        <w:pStyle w:val="aa"/>
        <w:tabs>
          <w:tab w:val="left" w:pos="426"/>
        </w:tabs>
        <w:spacing w:after="0" w:line="240" w:lineRule="auto"/>
        <w:ind w:left="927"/>
        <w:rPr>
          <w:rFonts w:ascii="Times New Roman" w:hAnsi="Times New Roman"/>
          <w:b/>
          <w:sz w:val="24"/>
          <w:szCs w:val="24"/>
        </w:rPr>
      </w:pPr>
      <w:r w:rsidRPr="004C3366">
        <w:rPr>
          <w:rStyle w:val="40"/>
          <w:rFonts w:eastAsia="Courier New"/>
          <w:b/>
          <w:color w:val="auto"/>
          <w:sz w:val="24"/>
          <w:szCs w:val="24"/>
        </w:rPr>
        <w:t>Неживая природа</w:t>
      </w:r>
      <w:bookmarkEnd w:id="1"/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Названия и простейшие признаки объектов неживой природы. Небо днем и ночью: солнце, облака, луна, звезды. Наблюдения за сменой дня и ночи. Время суток: утро, день, вечер, ночь, их признаки.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Деятельность человека в течение суток.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Земля: песок, камни, глина.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Солнце - источник тепла и света.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firstLine="700"/>
        <w:jc w:val="both"/>
        <w:rPr>
          <w:rStyle w:val="2"/>
          <w:color w:val="auto"/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Элементарные представления о роли солнечного тепла и света в жизни растений, животных, человека; о влиянии солнца на смену времен года.</w:t>
      </w:r>
      <w:bookmarkStart w:id="2" w:name="bookmark60"/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firstLine="700"/>
        <w:jc w:val="center"/>
        <w:rPr>
          <w:rStyle w:val="40"/>
          <w:rFonts w:eastAsia="Courier New"/>
          <w:b/>
          <w:color w:val="auto"/>
          <w:sz w:val="24"/>
          <w:szCs w:val="24"/>
        </w:rPr>
      </w:pPr>
      <w:r w:rsidRPr="004C3366">
        <w:rPr>
          <w:rStyle w:val="40"/>
          <w:rFonts w:eastAsia="Courier New"/>
          <w:b/>
          <w:color w:val="auto"/>
          <w:sz w:val="24"/>
          <w:szCs w:val="24"/>
        </w:rPr>
        <w:t>Сезонные изменения</w:t>
      </w:r>
      <w:bookmarkEnd w:id="2"/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Влияние солнца на изменения в природе: зима - солнце светит мало, греет слабо, жизнь замирает; лето - солнце долго светит, греет сильно, все оживает. Солнце весной и осенью.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 xml:space="preserve">Знакомство </w:t>
      </w:r>
      <w:proofErr w:type="gramStart"/>
      <w:r w:rsidRPr="004C3366">
        <w:rPr>
          <w:rStyle w:val="2"/>
          <w:color w:val="auto"/>
          <w:sz w:val="24"/>
          <w:szCs w:val="24"/>
        </w:rPr>
        <w:t>с</w:t>
      </w:r>
      <w:proofErr w:type="gramEnd"/>
      <w:r w:rsidRPr="004C3366">
        <w:rPr>
          <w:rStyle w:val="2"/>
          <w:color w:val="auto"/>
          <w:sz w:val="24"/>
          <w:szCs w:val="24"/>
        </w:rPr>
        <w:t xml:space="preserve"> временами года и их названиями.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proofErr w:type="gramStart"/>
      <w:r w:rsidRPr="004C3366">
        <w:rPr>
          <w:rStyle w:val="2"/>
          <w:color w:val="auto"/>
          <w:sz w:val="24"/>
          <w:szCs w:val="24"/>
        </w:rPr>
        <w:t>Формирование первоначальных представлений о явлениях и состояниях неживой природы в разное время года: холодно, тепло, жарко, облачно, ясно, ветер, дождь, снег, снегопад, таяние снега, сосульки.</w:t>
      </w:r>
      <w:proofErr w:type="gramEnd"/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Погода. Наблюдения за изменениями погоды. Погода вчера, сегодня.</w:t>
      </w:r>
    </w:p>
    <w:p w:rsidR="003F302B" w:rsidRPr="004C3366" w:rsidRDefault="003F302B" w:rsidP="004C3366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C3366">
        <w:rPr>
          <w:rFonts w:ascii="Times New Roman" w:hAnsi="Times New Roman"/>
          <w:b/>
          <w:sz w:val="24"/>
          <w:szCs w:val="24"/>
        </w:rPr>
        <w:t>2 класс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60" w:firstLine="0"/>
        <w:jc w:val="center"/>
        <w:rPr>
          <w:rStyle w:val="2"/>
          <w:b/>
          <w:color w:val="auto"/>
          <w:sz w:val="24"/>
          <w:szCs w:val="24"/>
        </w:rPr>
      </w:pPr>
      <w:r w:rsidRPr="004C3366">
        <w:rPr>
          <w:rStyle w:val="2"/>
          <w:b/>
          <w:color w:val="auto"/>
          <w:sz w:val="24"/>
          <w:szCs w:val="24"/>
        </w:rPr>
        <w:t xml:space="preserve">Живая природа 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60" w:firstLine="0"/>
        <w:jc w:val="center"/>
        <w:rPr>
          <w:b/>
          <w:sz w:val="24"/>
          <w:szCs w:val="24"/>
        </w:rPr>
      </w:pPr>
      <w:r w:rsidRPr="004C3366">
        <w:rPr>
          <w:rStyle w:val="2"/>
          <w:b/>
          <w:color w:val="auto"/>
          <w:sz w:val="24"/>
          <w:szCs w:val="24"/>
        </w:rPr>
        <w:t>Растения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Выявление представлений о мире растений, их разнообразии: деревья, кустарники, травы, цветковые растения (различия этих групп не разбираются).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Части растений: корень, стебель (ствол), лист, цветок.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Наблюдения за жизнью растений в своей местности: рост, цветение, образование плодов и семян; приспособление к смене времен года.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Элементарные представления о приспособлении растений к разным условиям жизни: растения жарких стран, растения стран с холодным климатом, их сравнение.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60" w:firstLine="0"/>
        <w:jc w:val="center"/>
        <w:rPr>
          <w:b/>
          <w:sz w:val="24"/>
          <w:szCs w:val="24"/>
        </w:rPr>
      </w:pPr>
      <w:r w:rsidRPr="004C3366">
        <w:rPr>
          <w:rStyle w:val="2"/>
          <w:b/>
          <w:color w:val="auto"/>
          <w:sz w:val="24"/>
          <w:szCs w:val="24"/>
        </w:rPr>
        <w:t>Животные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Общие представления о мире животных, их разнообразии: домашние и дикие животные, птицы, рыбы, насекомые (различия групп не разбираются).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 xml:space="preserve">Элементарные представления о приспособлении диких животных к разным условиям жизни: </w:t>
      </w:r>
      <w:r w:rsidRPr="004C3366">
        <w:rPr>
          <w:rStyle w:val="2"/>
          <w:color w:val="auto"/>
          <w:sz w:val="24"/>
          <w:szCs w:val="24"/>
        </w:rPr>
        <w:lastRenderedPageBreak/>
        <w:t>животные жарких стран, животные стран с холодным климатом, их сравнение.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Знакомство с животными своей местности. Понятие о месте обитания, повадках, приспособлении к смене времен года (1-2 хорошо знакомых животных).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40" w:firstLine="0"/>
        <w:jc w:val="center"/>
        <w:rPr>
          <w:b/>
          <w:sz w:val="24"/>
          <w:szCs w:val="24"/>
        </w:rPr>
      </w:pPr>
      <w:r w:rsidRPr="004C3366">
        <w:rPr>
          <w:rStyle w:val="2"/>
          <w:b/>
          <w:color w:val="auto"/>
          <w:sz w:val="24"/>
          <w:szCs w:val="24"/>
        </w:rPr>
        <w:t>Человек. Безопасное поведение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Пол, возраст, имя, фамилия.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Вне</w:t>
      </w:r>
      <w:r w:rsidRPr="004C3366">
        <w:rPr>
          <w:rStyle w:val="3"/>
          <w:color w:val="auto"/>
          <w:sz w:val="24"/>
          <w:szCs w:val="24"/>
        </w:rPr>
        <w:t>шн</w:t>
      </w:r>
      <w:r w:rsidRPr="004C3366">
        <w:rPr>
          <w:rStyle w:val="2"/>
          <w:color w:val="auto"/>
          <w:sz w:val="24"/>
          <w:szCs w:val="24"/>
        </w:rPr>
        <w:t>ий облик человека: голова, шея, туловище, руки, ноги.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Правильная осанка человека. Кожа. Порез, ожог.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Первая помощь при порезах, ожогах кожи.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right="600" w:firstLine="700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Лицо человека: глаза, у</w:t>
      </w:r>
      <w:r w:rsidRPr="004C3366">
        <w:rPr>
          <w:rStyle w:val="3"/>
          <w:color w:val="auto"/>
          <w:sz w:val="24"/>
          <w:szCs w:val="24"/>
        </w:rPr>
        <w:t>ши</w:t>
      </w:r>
      <w:r w:rsidRPr="004C3366">
        <w:rPr>
          <w:rStyle w:val="2"/>
          <w:color w:val="auto"/>
          <w:sz w:val="24"/>
          <w:szCs w:val="24"/>
        </w:rPr>
        <w:t>, нос, рот, лоб, брови, щеки, подбородок. Органы чувств человека: глаза, уши, нос, рот, кожа.</w:t>
      </w:r>
    </w:p>
    <w:p w:rsidR="0078426D" w:rsidRPr="004C3366" w:rsidRDefault="0078426D" w:rsidP="004C3366">
      <w:pPr>
        <w:pStyle w:val="4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4C3366">
        <w:rPr>
          <w:rStyle w:val="2"/>
          <w:color w:val="auto"/>
          <w:sz w:val="24"/>
          <w:szCs w:val="24"/>
        </w:rPr>
        <w:t>Элементарные представления о строении и работе органов чувств: глаза - орган зрения, ухо - орган слуха и т. д. Профилактика травматизма и заболеваний органов чувств человека.</w:t>
      </w:r>
    </w:p>
    <w:p w:rsidR="00205D3D" w:rsidRPr="004C3366" w:rsidRDefault="00205D3D" w:rsidP="004C3366">
      <w:pPr>
        <w:tabs>
          <w:tab w:val="left" w:pos="426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471335" w:rsidRPr="004C3366" w:rsidRDefault="00471335" w:rsidP="004C3366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C3366">
        <w:rPr>
          <w:rFonts w:ascii="Times New Roman" w:hAnsi="Times New Roman"/>
          <w:b/>
          <w:sz w:val="24"/>
          <w:szCs w:val="24"/>
        </w:rPr>
        <w:t>3 класс.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C3366">
        <w:rPr>
          <w:rFonts w:ascii="Times New Roman" w:hAnsi="Times New Roman"/>
          <w:b/>
          <w:sz w:val="24"/>
          <w:szCs w:val="24"/>
        </w:rPr>
        <w:t>Сезонные изменения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Формирование представлений о смене времен года в связи с изменением положения солнца. Долгота дня и ночи в зимнее и летнее время. Названия времен года, знакомство с названиями месяцев.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Наблюдения за изменением положения солнца в течение суток: утро, день, вечер, ночь.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C3366">
        <w:rPr>
          <w:rFonts w:ascii="Times New Roman" w:hAnsi="Times New Roman"/>
          <w:sz w:val="24"/>
          <w:szCs w:val="24"/>
        </w:rPr>
        <w:t>Формирование представлений о явлениях и состояниях неживой природы: похолодание, дождь, заморозки, пасмурно, первый снег, снегопад, снежинки, мороз, лед, замерзание водоемов, потепление, таяние снега, ручьи, капель, лужи, тепло, жара, тучи, гроза (гром, молния), теплые дожди, ливень.</w:t>
      </w:r>
      <w:proofErr w:type="gramEnd"/>
      <w:r w:rsidRPr="004C3366">
        <w:rPr>
          <w:rFonts w:ascii="Times New Roman" w:hAnsi="Times New Roman"/>
          <w:sz w:val="24"/>
          <w:szCs w:val="24"/>
        </w:rPr>
        <w:t xml:space="preserve"> Продолжение наблюдений за погодой, их словесное описание.</w:t>
      </w:r>
    </w:p>
    <w:p w:rsidR="00A83437" w:rsidRPr="004C3366" w:rsidRDefault="00A83437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Лес, луг, водоём. Единство живой и неживой природы (солнечный свет, воздух, вода, почва, растения, животные). Круговорот веществ. 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Растения и животные в разное время года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C3366">
        <w:rPr>
          <w:rFonts w:ascii="Times New Roman" w:hAnsi="Times New Roman"/>
          <w:sz w:val="24"/>
          <w:szCs w:val="24"/>
        </w:rPr>
        <w:t>Наблюдения за растениями (деревьями и кустарниками) в разное время года: тополь, дуб, сирень, калина, шиповник.</w:t>
      </w:r>
      <w:proofErr w:type="gramEnd"/>
      <w:r w:rsidRPr="004C3366">
        <w:rPr>
          <w:rFonts w:ascii="Times New Roman" w:hAnsi="Times New Roman"/>
          <w:sz w:val="24"/>
          <w:szCs w:val="24"/>
        </w:rPr>
        <w:t xml:space="preserve"> Увядание и появление трав, цветов:</w:t>
      </w:r>
      <w:r w:rsidRPr="004C3366">
        <w:rPr>
          <w:rFonts w:ascii="Times New Roman" w:hAnsi="Times New Roman"/>
          <w:sz w:val="24"/>
          <w:szCs w:val="24"/>
        </w:rPr>
        <w:tab/>
        <w:t>одуванчик,</w:t>
      </w:r>
      <w:r w:rsidRPr="004C3366">
        <w:rPr>
          <w:rFonts w:ascii="Times New Roman" w:hAnsi="Times New Roman"/>
          <w:sz w:val="24"/>
          <w:szCs w:val="24"/>
        </w:rPr>
        <w:tab/>
        <w:t>ландыш.</w:t>
      </w:r>
      <w:r w:rsidRPr="004C3366">
        <w:rPr>
          <w:rFonts w:ascii="Times New Roman" w:hAnsi="Times New Roman"/>
          <w:sz w:val="24"/>
          <w:szCs w:val="24"/>
        </w:rPr>
        <w:tab/>
        <w:t>Наблюдения</w:t>
      </w:r>
      <w:r w:rsidRPr="004C3366">
        <w:rPr>
          <w:rFonts w:ascii="Times New Roman" w:hAnsi="Times New Roman"/>
          <w:sz w:val="24"/>
          <w:szCs w:val="24"/>
        </w:rPr>
        <w:tab/>
        <w:t>за</w:t>
      </w:r>
      <w:r w:rsidRPr="004C3366">
        <w:rPr>
          <w:rFonts w:ascii="Times New Roman" w:hAnsi="Times New Roman"/>
          <w:sz w:val="24"/>
          <w:szCs w:val="24"/>
        </w:rPr>
        <w:tab/>
        <w:t>зимующими</w:t>
      </w:r>
      <w:r w:rsidRPr="004C3366">
        <w:rPr>
          <w:rFonts w:ascii="Times New Roman" w:hAnsi="Times New Roman"/>
          <w:sz w:val="24"/>
          <w:szCs w:val="24"/>
        </w:rPr>
        <w:tab/>
        <w:t>птицами.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Подкормка: синица, сорока. Появление весной грачей, скворцов. Животные в разное время года: лиса, белка, еж. Рыбы зимой.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Труд человека в разное время года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Работа в саду, огороде.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Поведение человека во время грозы, дождя, при наступлении морозов.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Детские игры в природе, предупреждение травм, несчастных случаев.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C3366">
        <w:rPr>
          <w:rFonts w:ascii="Times New Roman" w:hAnsi="Times New Roman"/>
          <w:b/>
          <w:sz w:val="24"/>
          <w:szCs w:val="24"/>
        </w:rPr>
        <w:t>Неживая природа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Вода. Простейшие свойства воды: прозрачность, отсутствие запаха, текучесть. Первичные представления о температуре, о термометре как приборе для измерения температуры. Вода горячая, холодная.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Значение воды для жизни растений, животных, человека.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Вода в природе: дождь, снег, лед; река, озеро (пруд), болото.</w:t>
      </w:r>
    </w:p>
    <w:p w:rsidR="0078426D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C3366">
        <w:rPr>
          <w:rFonts w:ascii="Times New Roman" w:hAnsi="Times New Roman"/>
          <w:b/>
          <w:sz w:val="24"/>
          <w:szCs w:val="24"/>
        </w:rPr>
        <w:t>Живая природа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C3366">
        <w:rPr>
          <w:rFonts w:ascii="Times New Roman" w:hAnsi="Times New Roman"/>
          <w:b/>
          <w:sz w:val="24"/>
          <w:szCs w:val="24"/>
        </w:rPr>
        <w:t xml:space="preserve"> Растения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Комнатные растения. Названия и отличительные признаки (3-4 растения).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Части растений: корень, стебель, лист, цветок. Необходимость для жизни растений воздуха, воды, света, тепла. Растения влаголюбивые, засухоустойчивые: традесканция и кактус.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Светолюбивые и тенелюбивые растения: фиалка и традесканция. Уход за комнатными растениями. Огород. Овощи (3-5 названий), их признаки. Особенности произрастания. Овощи в питании человека.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Сад. Фрукты (3-5 названий). Названия и признаки. Особенности произрастания. Фрукты в питании человека.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lastRenderedPageBreak/>
        <w:t>Растения садов и огородов данной местности.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Уход за растениями сада и огорода.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C3366">
        <w:rPr>
          <w:rFonts w:ascii="Times New Roman" w:hAnsi="Times New Roman"/>
          <w:b/>
          <w:sz w:val="24"/>
          <w:szCs w:val="24"/>
        </w:rPr>
        <w:t>Животные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Сравнение домашних и диких животных. Кошка - рысь. Собака - волк. Внешний вид, питание, названия детенышей, повадки, образ жизни, места обитания. Необходимые условия для жизни животных: вода, тепло, воздух, пища. Разнообразие пород кошек и собак, их повадки.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Отношение человека к животным.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Рыбы (2-3 названия рыб, распространенных в данной местности). Внешний вид, среда обитания, питание, образ жизни.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Польза от рыбоводства и охрана рыбных угодий.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C3366">
        <w:rPr>
          <w:rFonts w:ascii="Times New Roman" w:hAnsi="Times New Roman"/>
          <w:b/>
          <w:sz w:val="24"/>
          <w:szCs w:val="24"/>
        </w:rPr>
        <w:t>Человек. Безопасное поведение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Гигиена тела человека, закаливание.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Питание человека. Органы пищеварения: ротовая полость, пищевод, желудок, кишечник (элементарные представления).</w:t>
      </w:r>
    </w:p>
    <w:p w:rsidR="00B054EC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Значение овощей и фруктов для правильного питания человека.</w:t>
      </w:r>
    </w:p>
    <w:p w:rsidR="00471335" w:rsidRPr="004C3366" w:rsidRDefault="00B054EC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Пища человека. Правильное питание. Профилактика пищевых отравлений.</w:t>
      </w:r>
    </w:p>
    <w:p w:rsidR="001424CA" w:rsidRPr="004C3366" w:rsidRDefault="001424C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Человек и общество.</w:t>
      </w:r>
    </w:p>
    <w:p w:rsidR="001424CA" w:rsidRPr="004C3366" w:rsidRDefault="001424C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соотечественниками: Новый год, Рождество, День защитника Отечества, 8 </w:t>
      </w:r>
      <w:proofErr w:type="spellStart"/>
      <w:proofErr w:type="gramStart"/>
      <w:r w:rsidRPr="004C3366">
        <w:rPr>
          <w:rFonts w:ascii="Times New Roman" w:hAnsi="Times New Roman"/>
          <w:sz w:val="24"/>
          <w:szCs w:val="24"/>
        </w:rPr>
        <w:t>M</w:t>
      </w:r>
      <w:proofErr w:type="gramEnd"/>
      <w:r w:rsidRPr="004C3366">
        <w:rPr>
          <w:rFonts w:ascii="Times New Roman" w:hAnsi="Times New Roman"/>
          <w:sz w:val="24"/>
          <w:szCs w:val="24"/>
        </w:rPr>
        <w:t>арта</w:t>
      </w:r>
      <w:proofErr w:type="spellEnd"/>
      <w:r w:rsidRPr="004C3366">
        <w:rPr>
          <w:rFonts w:ascii="Times New Roman" w:hAnsi="Times New Roman"/>
          <w:sz w:val="24"/>
          <w:szCs w:val="24"/>
        </w:rPr>
        <w:t>, День весны и труда, День Победы, День России, День защиты детей, День народного единства, День Конституции. Праздники и памятные даты своего региона. Россия на карте, государственная граница России.</w:t>
      </w:r>
    </w:p>
    <w:p w:rsidR="001424CA" w:rsidRPr="004C3366" w:rsidRDefault="001424C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 xml:space="preserve">Москва как столица России. Города России. </w:t>
      </w:r>
    </w:p>
    <w:p w:rsidR="001424CA" w:rsidRPr="004C3366" w:rsidRDefault="001424CA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71335" w:rsidRPr="004C3366" w:rsidRDefault="00471335" w:rsidP="004C3366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C3366">
        <w:rPr>
          <w:rFonts w:ascii="Times New Roman" w:hAnsi="Times New Roman"/>
          <w:b/>
          <w:sz w:val="24"/>
          <w:szCs w:val="24"/>
        </w:rPr>
        <w:t>4 класс.</w:t>
      </w:r>
    </w:p>
    <w:p w:rsidR="001424CA" w:rsidRPr="004C3366" w:rsidRDefault="001424CA" w:rsidP="004C3366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71335" w:rsidRPr="004C3366" w:rsidRDefault="00471335" w:rsidP="004C3366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C3366">
        <w:rPr>
          <w:rFonts w:ascii="Times New Roman" w:hAnsi="Times New Roman"/>
          <w:b/>
          <w:sz w:val="24"/>
          <w:szCs w:val="24"/>
        </w:rPr>
        <w:t>Сезонные изменения</w:t>
      </w:r>
    </w:p>
    <w:p w:rsidR="001424CA" w:rsidRPr="004C3366" w:rsidRDefault="001424CA" w:rsidP="004C3366">
      <w:pPr>
        <w:widowControl w:val="0"/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7"/>
          <w:lang w:eastAsia="en-US"/>
        </w:rPr>
      </w:pPr>
      <w:proofErr w:type="gramStart"/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Формирование представлений о явлениях и состояниях неживой природы: облачность, туман, небольшой дождь, заморозки, оттепель, вьюга, метель, ледоход, жаркие дни, радуга, холодный - теплый ветер.</w:t>
      </w:r>
      <w:proofErr w:type="gramEnd"/>
    </w:p>
    <w:p w:rsidR="001424CA" w:rsidRPr="004C3366" w:rsidRDefault="001424CA" w:rsidP="004C3366">
      <w:pPr>
        <w:widowControl w:val="0"/>
        <w:spacing w:after="0" w:line="240" w:lineRule="auto"/>
        <w:ind w:left="20" w:firstLine="68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Продолжение наблюдений за погодой, их описание.</w:t>
      </w:r>
    </w:p>
    <w:p w:rsidR="001424CA" w:rsidRPr="004C3366" w:rsidRDefault="001424CA" w:rsidP="004C3366">
      <w:pPr>
        <w:widowControl w:val="0"/>
        <w:spacing w:after="0" w:line="240" w:lineRule="auto"/>
        <w:ind w:left="20" w:firstLine="68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Календарь. Знакомство с календарем. Названия месяцев.</w:t>
      </w:r>
    </w:p>
    <w:p w:rsidR="001424CA" w:rsidRPr="004C3366" w:rsidRDefault="001424CA" w:rsidP="004C3366">
      <w:pPr>
        <w:keepNext/>
        <w:keepLines/>
        <w:widowControl w:val="0"/>
        <w:spacing w:after="0" w:line="240" w:lineRule="auto"/>
        <w:rPr>
          <w:rFonts w:ascii="Courier New" w:eastAsia="Courier New" w:hAnsi="Courier New" w:cs="Courier New"/>
          <w:szCs w:val="24"/>
        </w:rPr>
      </w:pPr>
      <w:bookmarkStart w:id="3" w:name="bookmark66"/>
      <w:r w:rsidRPr="004C3366">
        <w:rPr>
          <w:rFonts w:ascii="Times New Roman" w:eastAsia="Courier New" w:hAnsi="Times New Roman"/>
          <w:sz w:val="24"/>
          <w:szCs w:val="27"/>
        </w:rPr>
        <w:t>Растения и животные в разное время года</w:t>
      </w:r>
      <w:bookmarkEnd w:id="3"/>
    </w:p>
    <w:p w:rsidR="001424CA" w:rsidRPr="004C3366" w:rsidRDefault="001424CA" w:rsidP="004C3366">
      <w:pPr>
        <w:widowControl w:val="0"/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 xml:space="preserve">Наблюдения за растениями сада и леса в разное время года: яблоня, осина, липа, акация, орешник. Увядание и появление цветов и трав (медуница). </w:t>
      </w:r>
      <w:proofErr w:type="gramStart"/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Птицы</w:t>
      </w:r>
      <w:proofErr w:type="gramEnd"/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 xml:space="preserve"> зимующие и перелетные: клест, снегирь, соловей. Насекомые в осенний период.</w:t>
      </w:r>
    </w:p>
    <w:p w:rsidR="001424CA" w:rsidRPr="004C3366" w:rsidRDefault="001424CA" w:rsidP="004C3366">
      <w:pPr>
        <w:widowControl w:val="0"/>
        <w:spacing w:after="0" w:line="240" w:lineRule="auto"/>
        <w:ind w:left="20" w:firstLine="68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Домашние животные в разное время года.</w:t>
      </w:r>
    </w:p>
    <w:p w:rsidR="001424CA" w:rsidRPr="004C3366" w:rsidRDefault="001424CA" w:rsidP="004C3366">
      <w:pPr>
        <w:widowControl w:val="0"/>
        <w:spacing w:after="0" w:line="240" w:lineRule="auto"/>
        <w:ind w:left="20" w:firstLine="68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Лесные животные: мыши, змеи, лягу</w:t>
      </w:r>
      <w:r w:rsidRPr="004C3366">
        <w:rPr>
          <w:rFonts w:ascii="Times New Roman" w:hAnsi="Times New Roman"/>
          <w:sz w:val="24"/>
          <w:szCs w:val="27"/>
          <w:u w:val="single"/>
          <w:shd w:val="clear" w:color="auto" w:fill="FFFFFF"/>
          <w:lang w:eastAsia="en-US"/>
        </w:rPr>
        <w:t>шк</w:t>
      </w: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и.</w:t>
      </w:r>
    </w:p>
    <w:p w:rsidR="001424CA" w:rsidRPr="004C3366" w:rsidRDefault="001424CA" w:rsidP="004C3366">
      <w:pPr>
        <w:widowControl w:val="0"/>
        <w:spacing w:after="0" w:line="240" w:lineRule="auto"/>
        <w:ind w:left="20" w:firstLine="68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Сезонные работы в саду, огороде, труд людей в разное время года</w:t>
      </w:r>
      <w:bookmarkStart w:id="4" w:name="bookmark67"/>
    </w:p>
    <w:p w:rsidR="001424CA" w:rsidRPr="004C3366" w:rsidRDefault="001424CA" w:rsidP="004C3366">
      <w:pPr>
        <w:widowControl w:val="0"/>
        <w:spacing w:after="0" w:line="240" w:lineRule="auto"/>
        <w:ind w:left="20" w:firstLine="680"/>
        <w:jc w:val="center"/>
        <w:rPr>
          <w:rFonts w:ascii="Times New Roman" w:hAnsi="Times New Roman"/>
          <w:b/>
          <w:sz w:val="24"/>
          <w:szCs w:val="27"/>
          <w:lang w:eastAsia="en-US"/>
        </w:rPr>
      </w:pPr>
      <w:r w:rsidRPr="004C3366">
        <w:rPr>
          <w:rFonts w:ascii="Times New Roman" w:eastAsia="Courier New" w:hAnsi="Times New Roman"/>
          <w:b/>
          <w:sz w:val="24"/>
          <w:szCs w:val="27"/>
        </w:rPr>
        <w:t>Неживая природа</w:t>
      </w:r>
      <w:bookmarkEnd w:id="4"/>
    </w:p>
    <w:p w:rsidR="001424CA" w:rsidRPr="004C3366" w:rsidRDefault="001424CA" w:rsidP="004C3366">
      <w:pPr>
        <w:widowControl w:val="0"/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Воздух и его значение в жизни растений, животных, человека. Термометр (элементарные представления). Измерение температуры воздуха. Ветер. Стороны горизонта: север, юг, запад, восток. Направление ветра.</w:t>
      </w:r>
      <w:bookmarkStart w:id="5" w:name="bookmark68"/>
    </w:p>
    <w:p w:rsidR="001424CA" w:rsidRPr="004C3366" w:rsidRDefault="001424CA" w:rsidP="004C3366">
      <w:pPr>
        <w:widowControl w:val="0"/>
        <w:spacing w:after="0" w:line="240" w:lineRule="auto"/>
        <w:ind w:left="20" w:right="20" w:firstLine="680"/>
        <w:jc w:val="center"/>
        <w:rPr>
          <w:rFonts w:ascii="Times New Roman" w:eastAsia="Courier New" w:hAnsi="Times New Roman"/>
          <w:b/>
          <w:sz w:val="24"/>
          <w:szCs w:val="27"/>
        </w:rPr>
      </w:pPr>
      <w:r w:rsidRPr="004C3366">
        <w:rPr>
          <w:rFonts w:ascii="Times New Roman" w:eastAsia="Courier New" w:hAnsi="Times New Roman"/>
          <w:b/>
          <w:sz w:val="24"/>
          <w:szCs w:val="27"/>
        </w:rPr>
        <w:t xml:space="preserve">Живая природа </w:t>
      </w:r>
    </w:p>
    <w:p w:rsidR="001424CA" w:rsidRPr="004C3366" w:rsidRDefault="001424CA" w:rsidP="004C3366">
      <w:pPr>
        <w:widowControl w:val="0"/>
        <w:spacing w:after="0" w:line="240" w:lineRule="auto"/>
        <w:ind w:left="20" w:right="20" w:firstLine="680"/>
        <w:jc w:val="center"/>
        <w:rPr>
          <w:rFonts w:ascii="Times New Roman" w:hAnsi="Times New Roman"/>
          <w:i/>
          <w:sz w:val="24"/>
          <w:szCs w:val="27"/>
          <w:lang w:eastAsia="en-US"/>
        </w:rPr>
      </w:pPr>
      <w:r w:rsidRPr="004C3366">
        <w:rPr>
          <w:rFonts w:ascii="Times New Roman" w:eastAsia="Courier New" w:hAnsi="Times New Roman"/>
          <w:i/>
          <w:sz w:val="24"/>
          <w:szCs w:val="27"/>
        </w:rPr>
        <w:t>Растения</w:t>
      </w:r>
      <w:bookmarkEnd w:id="5"/>
    </w:p>
    <w:p w:rsidR="001424CA" w:rsidRPr="004C3366" w:rsidRDefault="001424CA" w:rsidP="004C3366">
      <w:pPr>
        <w:widowControl w:val="0"/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Сравнение и распознавание растений по их признакам: деревья, кустарники, травы.</w:t>
      </w:r>
    </w:p>
    <w:p w:rsidR="001424CA" w:rsidRPr="004C3366" w:rsidRDefault="001424CA" w:rsidP="004C3366">
      <w:pPr>
        <w:widowControl w:val="0"/>
        <w:spacing w:after="0" w:line="240" w:lineRule="auto"/>
        <w:ind w:left="20" w:right="20" w:firstLine="680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Части растений: корень, стебель (ствол), ветки, почки, листья, цветы. Растения сада. Фруктовые деревья (2-3 названия); ягодные кустарники (2-3 названия). Вне</w:t>
      </w:r>
      <w:r w:rsidRPr="004C3366">
        <w:rPr>
          <w:rFonts w:ascii="Times New Roman" w:hAnsi="Times New Roman"/>
          <w:sz w:val="24"/>
          <w:szCs w:val="27"/>
          <w:u w:val="single"/>
          <w:shd w:val="clear" w:color="auto" w:fill="FFFFFF"/>
          <w:lang w:eastAsia="en-US"/>
        </w:rPr>
        <w:t>шн</w:t>
      </w: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ий вид, распознавание. Плоды. Ягоды.</w:t>
      </w:r>
    </w:p>
    <w:p w:rsidR="001424CA" w:rsidRPr="004C3366" w:rsidRDefault="001424CA" w:rsidP="004C3366">
      <w:pPr>
        <w:widowControl w:val="0"/>
        <w:spacing w:after="0" w:line="240" w:lineRule="auto"/>
        <w:ind w:left="20" w:firstLine="68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Лес. Растения леса. Деревья хвойные и лиственные, кустарники.</w:t>
      </w:r>
    </w:p>
    <w:p w:rsidR="001424CA" w:rsidRPr="004C3366" w:rsidRDefault="001424CA" w:rsidP="004C3366">
      <w:pPr>
        <w:widowControl w:val="0"/>
        <w:spacing w:after="0" w:line="240" w:lineRule="auto"/>
        <w:ind w:left="20" w:firstLine="68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Семена. Орехи. Лесные ягоды. Ягоды съедобные и несъедобные.</w:t>
      </w:r>
    </w:p>
    <w:p w:rsidR="001424CA" w:rsidRPr="004C3366" w:rsidRDefault="001424CA" w:rsidP="004C3366">
      <w:pPr>
        <w:widowControl w:val="0"/>
        <w:spacing w:after="0" w:line="240" w:lineRule="auto"/>
        <w:ind w:left="20" w:firstLine="68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Грибы. Грибы съедобные и несъедобные.</w:t>
      </w:r>
    </w:p>
    <w:p w:rsidR="001424CA" w:rsidRPr="004C3366" w:rsidRDefault="001424CA" w:rsidP="004C3366">
      <w:pPr>
        <w:widowControl w:val="0"/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Травы полезные и травы опасные.</w:t>
      </w:r>
    </w:p>
    <w:p w:rsidR="001424CA" w:rsidRPr="004C3366" w:rsidRDefault="001424CA" w:rsidP="004C3366">
      <w:pPr>
        <w:keepNext/>
        <w:keepLines/>
        <w:widowControl w:val="0"/>
        <w:spacing w:after="0" w:line="240" w:lineRule="auto"/>
        <w:ind w:left="4100"/>
        <w:jc w:val="both"/>
        <w:rPr>
          <w:rFonts w:ascii="Courier New" w:eastAsia="Courier New" w:hAnsi="Courier New" w:cs="Courier New"/>
          <w:i/>
          <w:szCs w:val="24"/>
        </w:rPr>
      </w:pPr>
      <w:bookmarkStart w:id="6" w:name="bookmark69"/>
      <w:r w:rsidRPr="004C3366">
        <w:rPr>
          <w:rFonts w:ascii="Times New Roman" w:eastAsia="Courier New" w:hAnsi="Times New Roman"/>
          <w:i/>
          <w:sz w:val="24"/>
          <w:szCs w:val="27"/>
        </w:rPr>
        <w:t>Животные</w:t>
      </w:r>
      <w:bookmarkEnd w:id="6"/>
    </w:p>
    <w:p w:rsidR="001424CA" w:rsidRPr="004C3366" w:rsidRDefault="001424CA" w:rsidP="004C3366">
      <w:pPr>
        <w:widowControl w:val="0"/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Дикие обитатели леса: кабан, лось, заяц. Вне</w:t>
      </w:r>
      <w:r w:rsidRPr="004C3366">
        <w:rPr>
          <w:rFonts w:ascii="Times New Roman" w:hAnsi="Times New Roman"/>
          <w:sz w:val="24"/>
          <w:szCs w:val="27"/>
          <w:u w:val="single"/>
          <w:shd w:val="clear" w:color="auto" w:fill="FFFFFF"/>
          <w:lang w:eastAsia="en-US"/>
        </w:rPr>
        <w:t>шн</w:t>
      </w: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 xml:space="preserve">ий вид, питание, повадки, образ жизни, </w:t>
      </w: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lastRenderedPageBreak/>
        <w:t>детеныши. Приспособление диких животных к природным условиям.</w:t>
      </w:r>
    </w:p>
    <w:p w:rsidR="001424CA" w:rsidRPr="004C3366" w:rsidRDefault="001424CA" w:rsidP="004C3366">
      <w:pPr>
        <w:widowControl w:val="0"/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Домашние животные: свинья, корова, кролик. Внешний вид, питание, детеныши. Уход за домашними животными.</w:t>
      </w:r>
    </w:p>
    <w:p w:rsidR="001424CA" w:rsidRPr="004C3366" w:rsidRDefault="001424CA" w:rsidP="004C3366">
      <w:pPr>
        <w:widowControl w:val="0"/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Сравнение диких и домашних животных. Сходство и различия: кабан - свинья, заяц - кролик.</w:t>
      </w:r>
    </w:p>
    <w:p w:rsidR="001424CA" w:rsidRPr="004C3366" w:rsidRDefault="001424CA" w:rsidP="004C3366">
      <w:pPr>
        <w:widowControl w:val="0"/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Птицы. Вне</w:t>
      </w:r>
      <w:r w:rsidRPr="004C3366">
        <w:rPr>
          <w:rFonts w:ascii="Times New Roman" w:hAnsi="Times New Roman"/>
          <w:sz w:val="24"/>
          <w:szCs w:val="27"/>
          <w:u w:val="single"/>
          <w:shd w:val="clear" w:color="auto" w:fill="FFFFFF"/>
          <w:lang w:eastAsia="en-US"/>
        </w:rPr>
        <w:t>шн</w:t>
      </w: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ий вид, питание, повадки, образ жизни.</w:t>
      </w:r>
    </w:p>
    <w:p w:rsidR="001424CA" w:rsidRPr="004C3366" w:rsidRDefault="001424CA" w:rsidP="004C3366">
      <w:pPr>
        <w:widowControl w:val="0"/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Строение гнезд, забота о потомстве. Птицы перелетные и зимующие: ласточка, дрозд, галка, дятел.</w:t>
      </w:r>
    </w:p>
    <w:p w:rsidR="001424CA" w:rsidRPr="004C3366" w:rsidRDefault="001424CA" w:rsidP="004C3366">
      <w:pPr>
        <w:widowControl w:val="0"/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Хищные птицы: ястреб, коршун. Певчие птицы: соловей, жаворонок.</w:t>
      </w:r>
      <w:bookmarkStart w:id="7" w:name="bookmark70"/>
    </w:p>
    <w:p w:rsidR="001424CA" w:rsidRPr="004C3366" w:rsidRDefault="001424CA" w:rsidP="004C3366">
      <w:pPr>
        <w:widowControl w:val="0"/>
        <w:spacing w:after="0" w:line="240" w:lineRule="auto"/>
        <w:ind w:left="20" w:firstLine="700"/>
        <w:jc w:val="both"/>
        <w:rPr>
          <w:rFonts w:ascii="Times New Roman" w:hAnsi="Times New Roman"/>
          <w:b/>
          <w:sz w:val="24"/>
          <w:szCs w:val="27"/>
          <w:lang w:eastAsia="en-US"/>
        </w:rPr>
      </w:pPr>
      <w:r w:rsidRPr="004C3366">
        <w:rPr>
          <w:rFonts w:ascii="Times New Roman" w:eastAsia="Courier New" w:hAnsi="Times New Roman"/>
          <w:b/>
          <w:sz w:val="24"/>
          <w:szCs w:val="27"/>
        </w:rPr>
        <w:t xml:space="preserve">Человек. </w:t>
      </w:r>
      <w:bookmarkEnd w:id="7"/>
    </w:p>
    <w:p w:rsidR="001424CA" w:rsidRPr="004C3366" w:rsidRDefault="001424CA" w:rsidP="004C3366">
      <w:pPr>
        <w:widowControl w:val="0"/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Дыхание человека. Элементарные представления о строении и работе легких.</w:t>
      </w:r>
    </w:p>
    <w:p w:rsidR="001424CA" w:rsidRPr="004C3366" w:rsidRDefault="001424CA" w:rsidP="004C3366">
      <w:pPr>
        <w:widowControl w:val="0"/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Температура тела человека. Градусник и его назначение.</w:t>
      </w:r>
    </w:p>
    <w:p w:rsidR="001424CA" w:rsidRPr="004C3366" w:rsidRDefault="001424CA" w:rsidP="004C3366">
      <w:pPr>
        <w:widowControl w:val="0"/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Профилактика простудных заболеваний.</w:t>
      </w:r>
    </w:p>
    <w:p w:rsidR="001424CA" w:rsidRPr="004C3366" w:rsidRDefault="001424CA" w:rsidP="004C3366">
      <w:pPr>
        <w:widowControl w:val="0"/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Сердце, кровь. Элементарные представления о строении и работе сердца. Пульс.</w:t>
      </w:r>
    </w:p>
    <w:p w:rsidR="001424CA" w:rsidRPr="004C3366" w:rsidRDefault="001424CA" w:rsidP="004C3366">
      <w:pPr>
        <w:widowControl w:val="0"/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7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Окружающая среда и здоровье человека.</w:t>
      </w:r>
    </w:p>
    <w:p w:rsidR="001424CA" w:rsidRPr="004C3366" w:rsidRDefault="001424CA" w:rsidP="004C3366">
      <w:pPr>
        <w:widowControl w:val="0"/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7"/>
          <w:shd w:val="clear" w:color="auto" w:fill="FFFFFF"/>
          <w:lang w:eastAsia="en-US"/>
        </w:rPr>
      </w:pPr>
      <w:r w:rsidRPr="004C3366">
        <w:rPr>
          <w:rFonts w:ascii="Times New Roman" w:hAnsi="Times New Roman"/>
          <w:sz w:val="24"/>
          <w:szCs w:val="27"/>
          <w:shd w:val="clear" w:color="auto" w:fill="FFFFFF"/>
          <w:lang w:eastAsia="en-US"/>
        </w:rPr>
        <w:t>Питание человека. Употребление в пищу овощей, фруктов, молочных продуктов, мяса. Приготовление и хранение пищи. Профилактика пищевых отравлений.</w:t>
      </w:r>
    </w:p>
    <w:p w:rsidR="001424CA" w:rsidRPr="004C3366" w:rsidRDefault="001424CA" w:rsidP="004C3366">
      <w:pPr>
        <w:widowControl w:val="0"/>
        <w:spacing w:after="0" w:line="240" w:lineRule="auto"/>
        <w:ind w:left="20" w:right="20" w:firstLine="700"/>
        <w:jc w:val="both"/>
        <w:rPr>
          <w:rFonts w:ascii="Times New Roman" w:hAnsi="Times New Roman"/>
          <w:b/>
          <w:sz w:val="24"/>
          <w:szCs w:val="27"/>
          <w:shd w:val="clear" w:color="auto" w:fill="FFFFFF"/>
          <w:lang w:eastAsia="en-US"/>
        </w:rPr>
      </w:pPr>
      <w:r w:rsidRPr="004C3366">
        <w:rPr>
          <w:rFonts w:ascii="Times New Roman" w:hAnsi="Times New Roman"/>
          <w:b/>
          <w:sz w:val="24"/>
          <w:szCs w:val="27"/>
          <w:shd w:val="clear" w:color="auto" w:fill="FFFFFF"/>
          <w:lang w:eastAsia="en-US"/>
        </w:rPr>
        <w:t>Человек и общество.</w:t>
      </w:r>
    </w:p>
    <w:p w:rsidR="001424CA" w:rsidRPr="004C3366" w:rsidRDefault="001424C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Средства массовой информации: радио, телевидение, пресса, Интернет. Наша Родина.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</w:t>
      </w:r>
    </w:p>
    <w:p w:rsidR="001424CA" w:rsidRPr="004C3366" w:rsidRDefault="001424CA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Президент Российской Федерации. Ответственность главы государства за социальное и духовно-нравственное благополучие граждан.</w:t>
      </w:r>
    </w:p>
    <w:p w:rsidR="001424CA" w:rsidRPr="004C3366" w:rsidRDefault="001424CA" w:rsidP="004C3366">
      <w:pPr>
        <w:widowControl w:val="0"/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7"/>
          <w:lang w:eastAsia="en-US"/>
        </w:rPr>
      </w:pPr>
    </w:p>
    <w:p w:rsidR="00471335" w:rsidRPr="004C3366" w:rsidRDefault="00471335" w:rsidP="004C3366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71335" w:rsidRPr="004C3366" w:rsidRDefault="00471335" w:rsidP="004C3366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C3366">
        <w:rPr>
          <w:rFonts w:ascii="Times New Roman" w:hAnsi="Times New Roman"/>
          <w:b/>
          <w:sz w:val="24"/>
          <w:szCs w:val="24"/>
        </w:rPr>
        <w:t>5 класс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/>
          <w:bCs/>
          <w:sz w:val="24"/>
          <w:szCs w:val="24"/>
        </w:rPr>
        <w:t>Сезонные изменения в неживой природе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Обобщение полученных знаний о влиянии солнца на изменения в природе (температура воздуха, воды, количество тепла), на смену времен года. Чередование времен года, закрепление знаний о названиях месяцев.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proofErr w:type="gramStart"/>
      <w:r w:rsidRPr="004C3366">
        <w:rPr>
          <w:rFonts w:ascii="Times New Roman" w:eastAsiaTheme="minorEastAsia" w:hAnsi="Times New Roman"/>
          <w:bCs/>
          <w:sz w:val="24"/>
          <w:szCs w:val="24"/>
        </w:rPr>
        <w:t>Формирование представлений о явлениях в неживой природе: замерзание рек (ледостав), иней, изморозь, моросящий дождь, ледоход, проталина, разлив, ливень, град, роса, туман.</w:t>
      </w:r>
      <w:proofErr w:type="gramEnd"/>
    </w:p>
    <w:p w:rsidR="00A83437" w:rsidRPr="004C3366" w:rsidRDefault="00A83437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A83437" w:rsidRPr="004C3366" w:rsidRDefault="00A83437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Человек как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A83437" w:rsidRPr="004C3366" w:rsidRDefault="00A83437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Растения и животные в разное время года.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Сад, огород, поле, лес в разное время года.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Дикие и домашние животные в разное время года.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Труд людей города и села в разное время года.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  <w:bookmarkStart w:id="8" w:name="bookmark72"/>
      <w:r w:rsidRPr="004C3366">
        <w:rPr>
          <w:rFonts w:ascii="Times New Roman" w:eastAsiaTheme="minorEastAsia" w:hAnsi="Times New Roman"/>
          <w:b/>
          <w:bCs/>
          <w:sz w:val="24"/>
          <w:szCs w:val="24"/>
        </w:rPr>
        <w:t>Неживая природа</w:t>
      </w:r>
      <w:bookmarkEnd w:id="8"/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Почва. Состав почвы: песок, глина, камни.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Простейшие свойства почвы, их значение для растений. Способы обработки почвы: рыхление, полив и т. д.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Формы поверхности Земли: равнины, низменности, холмы, горы.</w:t>
      </w:r>
    </w:p>
    <w:p w:rsidR="00192573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bookmarkStart w:id="9" w:name="bookmark73"/>
      <w:r w:rsidRPr="004C3366">
        <w:rPr>
          <w:rFonts w:ascii="Times New Roman" w:eastAsiaTheme="minorEastAsia" w:hAnsi="Times New Roman"/>
          <w:b/>
          <w:bCs/>
          <w:sz w:val="24"/>
          <w:szCs w:val="24"/>
        </w:rPr>
        <w:lastRenderedPageBreak/>
        <w:t xml:space="preserve">Живая природа 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Растения</w:t>
      </w:r>
      <w:bookmarkEnd w:id="9"/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 xml:space="preserve">Растения сада, огорода, леса, их сравнение. Растения культурные и дикорастущие (по 2-3 наиболее </w:t>
      </w:r>
      <w:proofErr w:type="gramStart"/>
      <w:r w:rsidRPr="004C3366">
        <w:rPr>
          <w:rFonts w:ascii="Times New Roman" w:eastAsiaTheme="minorEastAsia" w:hAnsi="Times New Roman"/>
          <w:bCs/>
          <w:sz w:val="24"/>
          <w:szCs w:val="24"/>
        </w:rPr>
        <w:t>распространенных</w:t>
      </w:r>
      <w:proofErr w:type="gramEnd"/>
      <w:r w:rsidRPr="004C3366">
        <w:rPr>
          <w:rFonts w:ascii="Times New Roman" w:eastAsiaTheme="minorEastAsia" w:hAnsi="Times New Roman"/>
          <w:bCs/>
          <w:sz w:val="24"/>
          <w:szCs w:val="24"/>
        </w:rPr>
        <w:t>). Уход за цветами в саду.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Лекарственные растения: календула, зверобой. Редкие растения и их охрана.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Парк (сквер). Создание человеком парков.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Растения поля. Рожь, пшеница, овес и др. Уход человека за полевыми растениями, их значение в жизни человека. Строение полевых растений: корень, стебель-соломина, лист, колос, метелка. Влияние сезонных изменений на жизнь полевых растений.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i/>
          <w:sz w:val="24"/>
          <w:szCs w:val="24"/>
        </w:rPr>
      </w:pPr>
      <w:bookmarkStart w:id="10" w:name="bookmark74"/>
      <w:r w:rsidRPr="004C3366">
        <w:rPr>
          <w:rFonts w:ascii="Times New Roman" w:eastAsiaTheme="minorEastAsia" w:hAnsi="Times New Roman"/>
          <w:bCs/>
          <w:i/>
          <w:sz w:val="24"/>
          <w:szCs w:val="24"/>
        </w:rPr>
        <w:t>Животные</w:t>
      </w:r>
      <w:bookmarkEnd w:id="10"/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Домашние животные: лошадь, овца, корова, свинья. Разведение человеком домашних животных, уход за ними. Ферма. Разнообразие пород домашних животных.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i/>
          <w:sz w:val="24"/>
          <w:szCs w:val="24"/>
        </w:rPr>
        <w:t>Птицы</w:t>
      </w:r>
      <w:r w:rsidRPr="004C3366">
        <w:rPr>
          <w:rFonts w:ascii="Times New Roman" w:eastAsiaTheme="minorEastAsia" w:hAnsi="Times New Roman"/>
          <w:bCs/>
          <w:sz w:val="24"/>
          <w:szCs w:val="24"/>
        </w:rPr>
        <w:t>. Разнообразие птиц. Птицы - друзья сада; охрана птиц.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Домашние птицы: курица, гусь, утка. Внешний вид, повадки, забота о потомстве. Уход за ними.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Дикие пт</w:t>
      </w:r>
      <w:r w:rsidRPr="004C3366">
        <w:rPr>
          <w:rFonts w:ascii="Times New Roman" w:eastAsiaTheme="minorEastAsia" w:hAnsi="Times New Roman"/>
          <w:bCs/>
          <w:sz w:val="24"/>
          <w:szCs w:val="24"/>
          <w:u w:val="single"/>
        </w:rPr>
        <w:t>ицы</w:t>
      </w:r>
      <w:r w:rsidRPr="004C3366">
        <w:rPr>
          <w:rFonts w:ascii="Times New Roman" w:eastAsiaTheme="minorEastAsia" w:hAnsi="Times New Roman"/>
          <w:bCs/>
          <w:sz w:val="24"/>
          <w:szCs w:val="24"/>
        </w:rPr>
        <w:t>: утка, гусь, лебедь. Вне</w:t>
      </w:r>
      <w:r w:rsidRPr="004C3366">
        <w:rPr>
          <w:rFonts w:ascii="Times New Roman" w:eastAsiaTheme="minorEastAsia" w:hAnsi="Times New Roman"/>
          <w:bCs/>
          <w:sz w:val="24"/>
          <w:szCs w:val="24"/>
          <w:u w:val="single"/>
        </w:rPr>
        <w:t>шн</w:t>
      </w:r>
      <w:r w:rsidRPr="004C3366">
        <w:rPr>
          <w:rFonts w:ascii="Times New Roman" w:eastAsiaTheme="minorEastAsia" w:hAnsi="Times New Roman"/>
          <w:bCs/>
          <w:sz w:val="24"/>
          <w:szCs w:val="24"/>
        </w:rPr>
        <w:t>ий вид, образ жизни. Сравнение с домашними уткой и гусем.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Насекомые. Внешний вид, образ жизни, питание.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Полезные насекомые. Разведение и использование человеком пчел. Пасека.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Насекомые-вредители.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  <w:bookmarkStart w:id="11" w:name="bookmark75"/>
      <w:r w:rsidRPr="004C3366">
        <w:rPr>
          <w:rFonts w:ascii="Times New Roman" w:eastAsiaTheme="minorEastAsia" w:hAnsi="Times New Roman"/>
          <w:b/>
          <w:bCs/>
          <w:sz w:val="24"/>
          <w:szCs w:val="24"/>
        </w:rPr>
        <w:t>Человек</w:t>
      </w:r>
      <w:bookmarkEnd w:id="11"/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Голова и мозг человека.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Профилактика травматизма головного мозга.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Режим дня. Предупреждение перегрузок, правильное чередование труда и отдыха.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Состояние природы и ее влияние на здоровье человека. Забота человека о чистоте воды, воздуха, забота о земле. Охрана редких растений и исчезающих животных. Зоопарк. Заповедник. Лесничество.</w:t>
      </w:r>
    </w:p>
    <w:p w:rsidR="00192573" w:rsidRPr="004C3366" w:rsidRDefault="00192573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 xml:space="preserve">Общество.  Нравственные и культурные ценности. </w:t>
      </w:r>
    </w:p>
    <w:p w:rsidR="00192573" w:rsidRPr="004C3366" w:rsidRDefault="00192573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 xml:space="preserve">Человек как член общества, носитель и создатель культуры. Развитие культуры общества и каждого его члена. Элементарные знания о вкладе в культуру человечества традиций и религиозных воззрений разных народов. </w:t>
      </w:r>
      <w:r w:rsidRPr="004C3366">
        <w:rPr>
          <w:rFonts w:ascii="Times New Roman" w:hAnsi="Times New Roman"/>
          <w:sz w:val="24"/>
          <w:szCs w:val="24"/>
        </w:rPr>
        <w:tab/>
        <w:t>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</w:r>
    </w:p>
    <w:p w:rsidR="00192573" w:rsidRPr="004C3366" w:rsidRDefault="00192573" w:rsidP="004C3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366">
        <w:rPr>
          <w:rFonts w:ascii="Times New Roman" w:hAnsi="Times New Roman"/>
          <w:sz w:val="24"/>
          <w:szCs w:val="24"/>
        </w:rPr>
        <w:t>Понятие семьи. Семейные традиции. Взаимоотношения в семье и взаимопомощь членов семьи. Оказание посильной помощи взрослым. Забота о детях, престарелых, больных. Родословная. Имена и фамилии членов семьи. Составление элементарной схемы родословного древа, истории семьи. Духовно-нравственные ценности в семейной культуре народов России и мира.</w:t>
      </w:r>
    </w:p>
    <w:p w:rsidR="00192573" w:rsidRPr="004C3366" w:rsidRDefault="00192573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/>
          <w:bCs/>
          <w:sz w:val="24"/>
          <w:szCs w:val="24"/>
        </w:rPr>
      </w:pPr>
      <w:bookmarkStart w:id="12" w:name="bookmark76"/>
      <w:r w:rsidRPr="004C3366">
        <w:rPr>
          <w:rFonts w:ascii="Times New Roman" w:eastAsiaTheme="minorEastAsia" w:hAnsi="Times New Roman"/>
          <w:b/>
          <w:bCs/>
          <w:sz w:val="24"/>
          <w:szCs w:val="24"/>
        </w:rPr>
        <w:t>Безопасное поведение</w:t>
      </w:r>
      <w:bookmarkEnd w:id="12"/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Правила поведения с незнакомыми людьми, в незнакомом месте.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Правила поведения на улице. Движения по улице группой. Изучение ПДД: сигналы светофора, пешеходный переход, правила нахождения ребенка на улице (сопровождение взрослым, движение по тротуару, переход улицы по пешеходному переходу). Правила безопасного поведения в общественном транспорте.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Правила безопасного использование учебных принадлежностей, Правила обращения с электричеством, газом (на кухне).</w:t>
      </w:r>
    </w:p>
    <w:p w:rsidR="00A83437" w:rsidRPr="004C3366" w:rsidRDefault="00A83437" w:rsidP="004C336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4C3366">
        <w:rPr>
          <w:rFonts w:ascii="Times New Roman" w:eastAsiaTheme="minorEastAsia" w:hAnsi="Times New Roman"/>
          <w:bCs/>
          <w:sz w:val="24"/>
          <w:szCs w:val="24"/>
        </w:rPr>
        <w:t>Телефоны первой помощи. Звонок по телефону экстренных служб.</w:t>
      </w:r>
    </w:p>
    <w:p w:rsidR="00365718" w:rsidRPr="004C3366" w:rsidRDefault="00365718" w:rsidP="004C3366">
      <w:pPr>
        <w:rPr>
          <w:rFonts w:ascii="Times New Roman" w:hAnsi="Times New Roman"/>
        </w:rPr>
      </w:pPr>
    </w:p>
    <w:p w:rsidR="00471335" w:rsidRPr="004C3366" w:rsidRDefault="00471335" w:rsidP="004C3366">
      <w:pPr>
        <w:spacing w:after="160" w:line="259" w:lineRule="auto"/>
      </w:pPr>
      <w:r w:rsidRPr="004C3366">
        <w:br w:type="page"/>
      </w:r>
    </w:p>
    <w:p w:rsidR="00662B6A" w:rsidRPr="004C3366" w:rsidRDefault="00662B6A" w:rsidP="004C3366"/>
    <w:p w:rsidR="00365718" w:rsidRPr="004C3366" w:rsidRDefault="00365718" w:rsidP="004C3366">
      <w:pPr>
        <w:rPr>
          <w:rFonts w:ascii="Times New Roman" w:hAnsi="Times New Roman"/>
        </w:rPr>
      </w:pPr>
      <w:r w:rsidRPr="004C3366">
        <w:rPr>
          <w:rFonts w:ascii="Times New Roman" w:hAnsi="Times New Roman"/>
          <w:lang w:val="en-GB"/>
        </w:rPr>
        <w:t>III.</w:t>
      </w:r>
      <w:r w:rsidR="00662B6A" w:rsidRPr="004C3366">
        <w:rPr>
          <w:rFonts w:ascii="Times New Roman" w:hAnsi="Times New Roman"/>
        </w:rPr>
        <w:t>Тематическое планирование</w:t>
      </w:r>
    </w:p>
    <w:p w:rsidR="00365718" w:rsidRPr="004C3366" w:rsidRDefault="00365718" w:rsidP="004C3366">
      <w:pPr>
        <w:rPr>
          <w:rFonts w:ascii="Times New Roman" w:hAnsi="Times New Roman"/>
        </w:rPr>
      </w:pPr>
      <w:r w:rsidRPr="004C3366">
        <w:rPr>
          <w:rFonts w:ascii="Times New Roman" w:hAnsi="Times New Roman"/>
          <w:lang w:val="en-US"/>
        </w:rPr>
        <w:t xml:space="preserve"> 1 </w:t>
      </w:r>
      <w:r w:rsidRPr="004C3366">
        <w:rPr>
          <w:rFonts w:ascii="Times New Roman" w:hAnsi="Times New Roman"/>
        </w:rPr>
        <w:t>класс</w:t>
      </w:r>
    </w:p>
    <w:tbl>
      <w:tblPr>
        <w:tblStyle w:val="a9"/>
        <w:tblW w:w="9322" w:type="dxa"/>
        <w:tblLook w:val="04A0" w:firstRow="1" w:lastRow="0" w:firstColumn="1" w:lastColumn="0" w:noHBand="0" w:noVBand="1"/>
      </w:tblPr>
      <w:tblGrid>
        <w:gridCol w:w="426"/>
        <w:gridCol w:w="3793"/>
        <w:gridCol w:w="2126"/>
        <w:gridCol w:w="2977"/>
      </w:tblGrid>
      <w:tr w:rsidR="004C3366" w:rsidRPr="004C3366" w:rsidTr="004C3366">
        <w:tc>
          <w:tcPr>
            <w:tcW w:w="426" w:type="dxa"/>
          </w:tcPr>
          <w:p w:rsidR="001E778B" w:rsidRPr="004C3366" w:rsidRDefault="001E778B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№</w:t>
            </w:r>
          </w:p>
        </w:tc>
        <w:tc>
          <w:tcPr>
            <w:tcW w:w="3793" w:type="dxa"/>
          </w:tcPr>
          <w:p w:rsidR="001E778B" w:rsidRPr="004C3366" w:rsidRDefault="001E778B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Тема раздела</w:t>
            </w:r>
          </w:p>
        </w:tc>
        <w:tc>
          <w:tcPr>
            <w:tcW w:w="2126" w:type="dxa"/>
          </w:tcPr>
          <w:p w:rsidR="001E778B" w:rsidRPr="004C3366" w:rsidRDefault="001E778B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2977" w:type="dxa"/>
          </w:tcPr>
          <w:p w:rsidR="001E778B" w:rsidRPr="004C3366" w:rsidRDefault="004C33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7E0021" w:rsidRPr="004C3366">
              <w:rPr>
                <w:rFonts w:ascii="Times New Roman" w:hAnsi="Times New Roman"/>
              </w:rPr>
              <w:t>кскурсии</w:t>
            </w:r>
          </w:p>
        </w:tc>
      </w:tr>
      <w:tr w:rsidR="004C3366" w:rsidRPr="004C3366" w:rsidTr="004C3366">
        <w:tc>
          <w:tcPr>
            <w:tcW w:w="426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</w:t>
            </w:r>
          </w:p>
        </w:tc>
        <w:tc>
          <w:tcPr>
            <w:tcW w:w="3793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 xml:space="preserve">Введение </w:t>
            </w:r>
          </w:p>
        </w:tc>
        <w:tc>
          <w:tcPr>
            <w:tcW w:w="2126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2</w:t>
            </w:r>
          </w:p>
        </w:tc>
        <w:tc>
          <w:tcPr>
            <w:tcW w:w="2977" w:type="dxa"/>
          </w:tcPr>
          <w:p w:rsidR="001E778B" w:rsidRPr="004C3366" w:rsidRDefault="001E778B">
            <w:pPr>
              <w:rPr>
                <w:rFonts w:ascii="Times New Roman" w:hAnsi="Times New Roman"/>
              </w:rPr>
            </w:pPr>
          </w:p>
        </w:tc>
      </w:tr>
      <w:tr w:rsidR="004C3366" w:rsidRPr="004C3366" w:rsidTr="004C3366">
        <w:tc>
          <w:tcPr>
            <w:tcW w:w="426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2</w:t>
            </w:r>
          </w:p>
        </w:tc>
        <w:tc>
          <w:tcPr>
            <w:tcW w:w="3793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Неживая природа</w:t>
            </w:r>
          </w:p>
        </w:tc>
        <w:tc>
          <w:tcPr>
            <w:tcW w:w="2126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16</w:t>
            </w:r>
          </w:p>
        </w:tc>
        <w:tc>
          <w:tcPr>
            <w:tcW w:w="2977" w:type="dxa"/>
          </w:tcPr>
          <w:p w:rsidR="001E778B" w:rsidRPr="004C3366" w:rsidRDefault="007E0021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</w:t>
            </w:r>
          </w:p>
        </w:tc>
      </w:tr>
      <w:tr w:rsidR="004C3366" w:rsidRPr="004C3366" w:rsidTr="004C3366">
        <w:tc>
          <w:tcPr>
            <w:tcW w:w="426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3</w:t>
            </w:r>
          </w:p>
        </w:tc>
        <w:tc>
          <w:tcPr>
            <w:tcW w:w="3793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Сезонные изменения  в природе</w:t>
            </w:r>
          </w:p>
        </w:tc>
        <w:tc>
          <w:tcPr>
            <w:tcW w:w="2126" w:type="dxa"/>
          </w:tcPr>
          <w:p w:rsidR="001E778B" w:rsidRPr="004C3366" w:rsidRDefault="00192573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48</w:t>
            </w:r>
          </w:p>
        </w:tc>
        <w:tc>
          <w:tcPr>
            <w:tcW w:w="2977" w:type="dxa"/>
          </w:tcPr>
          <w:p w:rsidR="001E778B" w:rsidRPr="004C3366" w:rsidRDefault="007E0021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</w:t>
            </w:r>
          </w:p>
        </w:tc>
      </w:tr>
      <w:tr w:rsidR="004C3366" w:rsidRPr="004C3366" w:rsidTr="004C3366">
        <w:tc>
          <w:tcPr>
            <w:tcW w:w="426" w:type="dxa"/>
          </w:tcPr>
          <w:p w:rsidR="001E778B" w:rsidRPr="004C3366" w:rsidRDefault="001E778B">
            <w:pPr>
              <w:rPr>
                <w:rFonts w:ascii="Times New Roman" w:hAnsi="Times New Roman"/>
              </w:rPr>
            </w:pPr>
          </w:p>
        </w:tc>
        <w:tc>
          <w:tcPr>
            <w:tcW w:w="3793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Итого</w:t>
            </w:r>
          </w:p>
        </w:tc>
        <w:tc>
          <w:tcPr>
            <w:tcW w:w="2126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66</w:t>
            </w:r>
          </w:p>
        </w:tc>
        <w:tc>
          <w:tcPr>
            <w:tcW w:w="2977" w:type="dxa"/>
          </w:tcPr>
          <w:p w:rsidR="001E778B" w:rsidRPr="004C3366" w:rsidRDefault="007E0021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2</w:t>
            </w:r>
          </w:p>
        </w:tc>
      </w:tr>
    </w:tbl>
    <w:p w:rsidR="00662B6A" w:rsidRPr="004C3366" w:rsidRDefault="00662B6A" w:rsidP="004C3366">
      <w:pPr>
        <w:rPr>
          <w:rFonts w:ascii="Times New Roman" w:hAnsi="Times New Roman"/>
        </w:rPr>
      </w:pPr>
    </w:p>
    <w:p w:rsidR="002E7219" w:rsidRPr="004C3366" w:rsidRDefault="002E7219" w:rsidP="004C3366">
      <w:pPr>
        <w:rPr>
          <w:rFonts w:ascii="Times New Roman" w:hAnsi="Times New Roman"/>
        </w:rPr>
      </w:pPr>
      <w:r w:rsidRPr="004C3366">
        <w:rPr>
          <w:rFonts w:ascii="Times New Roman" w:hAnsi="Times New Roman"/>
        </w:rPr>
        <w:t>2 класс</w:t>
      </w:r>
    </w:p>
    <w:tbl>
      <w:tblPr>
        <w:tblStyle w:val="a9"/>
        <w:tblW w:w="9322" w:type="dxa"/>
        <w:tblLook w:val="04A0" w:firstRow="1" w:lastRow="0" w:firstColumn="1" w:lastColumn="0" w:noHBand="0" w:noVBand="1"/>
      </w:tblPr>
      <w:tblGrid>
        <w:gridCol w:w="426"/>
        <w:gridCol w:w="3793"/>
        <w:gridCol w:w="2126"/>
        <w:gridCol w:w="2977"/>
      </w:tblGrid>
      <w:tr w:rsidR="004C3366" w:rsidRPr="004C3366" w:rsidTr="004C3366">
        <w:tc>
          <w:tcPr>
            <w:tcW w:w="426" w:type="dxa"/>
          </w:tcPr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№</w:t>
            </w:r>
          </w:p>
        </w:tc>
        <w:tc>
          <w:tcPr>
            <w:tcW w:w="3793" w:type="dxa"/>
          </w:tcPr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Тема раздела</w:t>
            </w:r>
          </w:p>
        </w:tc>
        <w:tc>
          <w:tcPr>
            <w:tcW w:w="2126" w:type="dxa"/>
          </w:tcPr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2977" w:type="dxa"/>
          </w:tcPr>
          <w:p w:rsidR="004C3366" w:rsidRPr="004C3366" w:rsidRDefault="004C3366" w:rsidP="001C02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Pr="004C3366">
              <w:rPr>
                <w:rFonts w:ascii="Times New Roman" w:hAnsi="Times New Roman"/>
              </w:rPr>
              <w:t>кскурсии</w:t>
            </w:r>
          </w:p>
        </w:tc>
      </w:tr>
      <w:tr w:rsidR="004C3366" w:rsidRPr="004C3366" w:rsidTr="004C3366">
        <w:trPr>
          <w:trHeight w:val="1473"/>
        </w:trPr>
        <w:tc>
          <w:tcPr>
            <w:tcW w:w="426" w:type="dxa"/>
          </w:tcPr>
          <w:p w:rsidR="004C3366" w:rsidRPr="004C3366" w:rsidRDefault="004C3366" w:rsidP="002F38F6">
            <w:pPr>
              <w:rPr>
                <w:rFonts w:ascii="Times New Roman" w:hAnsi="Times New Roman"/>
              </w:rPr>
            </w:pPr>
          </w:p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</w:t>
            </w:r>
          </w:p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2</w:t>
            </w:r>
          </w:p>
        </w:tc>
        <w:tc>
          <w:tcPr>
            <w:tcW w:w="3793" w:type="dxa"/>
          </w:tcPr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Живая природа</w:t>
            </w:r>
            <w:r>
              <w:rPr>
                <w:rFonts w:ascii="Times New Roman" w:hAnsi="Times New Roman"/>
              </w:rPr>
              <w:t>:</w:t>
            </w:r>
          </w:p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Растения</w:t>
            </w:r>
          </w:p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 xml:space="preserve">Животные </w:t>
            </w:r>
          </w:p>
        </w:tc>
        <w:tc>
          <w:tcPr>
            <w:tcW w:w="2126" w:type="dxa"/>
          </w:tcPr>
          <w:p w:rsidR="004C3366" w:rsidRPr="004C3366" w:rsidRDefault="004C3366" w:rsidP="002F38F6">
            <w:pPr>
              <w:rPr>
                <w:rFonts w:ascii="Times New Roman" w:hAnsi="Times New Roman"/>
              </w:rPr>
            </w:pPr>
          </w:p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5</w:t>
            </w:r>
          </w:p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11</w:t>
            </w:r>
          </w:p>
        </w:tc>
        <w:tc>
          <w:tcPr>
            <w:tcW w:w="2977" w:type="dxa"/>
          </w:tcPr>
          <w:p w:rsidR="004C3366" w:rsidRPr="004C3366" w:rsidRDefault="004C3366" w:rsidP="002F38F6">
            <w:pPr>
              <w:rPr>
                <w:rFonts w:ascii="Times New Roman" w:hAnsi="Times New Roman"/>
              </w:rPr>
            </w:pPr>
          </w:p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</w:t>
            </w:r>
          </w:p>
        </w:tc>
      </w:tr>
      <w:tr w:rsidR="004C3366" w:rsidRPr="004C3366" w:rsidTr="004C3366">
        <w:tc>
          <w:tcPr>
            <w:tcW w:w="426" w:type="dxa"/>
          </w:tcPr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3</w:t>
            </w:r>
          </w:p>
        </w:tc>
        <w:tc>
          <w:tcPr>
            <w:tcW w:w="3793" w:type="dxa"/>
          </w:tcPr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Человек. Безопасное поведение</w:t>
            </w:r>
          </w:p>
        </w:tc>
        <w:tc>
          <w:tcPr>
            <w:tcW w:w="2126" w:type="dxa"/>
          </w:tcPr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18</w:t>
            </w:r>
          </w:p>
        </w:tc>
        <w:tc>
          <w:tcPr>
            <w:tcW w:w="2977" w:type="dxa"/>
          </w:tcPr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</w:t>
            </w:r>
          </w:p>
        </w:tc>
      </w:tr>
      <w:tr w:rsidR="004C3366" w:rsidRPr="004C3366" w:rsidTr="004C3366">
        <w:tc>
          <w:tcPr>
            <w:tcW w:w="426" w:type="dxa"/>
          </w:tcPr>
          <w:p w:rsidR="004C3366" w:rsidRPr="004C3366" w:rsidRDefault="004C3366" w:rsidP="002F38F6">
            <w:pPr>
              <w:rPr>
                <w:rFonts w:ascii="Times New Roman" w:hAnsi="Times New Roman"/>
              </w:rPr>
            </w:pPr>
          </w:p>
        </w:tc>
        <w:tc>
          <w:tcPr>
            <w:tcW w:w="3793" w:type="dxa"/>
          </w:tcPr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Итого</w:t>
            </w:r>
          </w:p>
        </w:tc>
        <w:tc>
          <w:tcPr>
            <w:tcW w:w="2126" w:type="dxa"/>
          </w:tcPr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34</w:t>
            </w:r>
          </w:p>
        </w:tc>
        <w:tc>
          <w:tcPr>
            <w:tcW w:w="2977" w:type="dxa"/>
          </w:tcPr>
          <w:p w:rsidR="004C3366" w:rsidRPr="004C3366" w:rsidRDefault="004C3366" w:rsidP="002F38F6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2</w:t>
            </w:r>
          </w:p>
        </w:tc>
      </w:tr>
    </w:tbl>
    <w:p w:rsidR="002E7219" w:rsidRPr="004C3366" w:rsidRDefault="002E7219" w:rsidP="004C3366">
      <w:pPr>
        <w:rPr>
          <w:rFonts w:ascii="Times New Roman" w:hAnsi="Times New Roman"/>
        </w:rPr>
      </w:pPr>
    </w:p>
    <w:p w:rsidR="00B0143D" w:rsidRPr="004C3366" w:rsidRDefault="00B0143D" w:rsidP="004C3366">
      <w:pPr>
        <w:rPr>
          <w:rFonts w:ascii="Times New Roman" w:hAnsi="Times New Roman"/>
        </w:rPr>
      </w:pPr>
      <w:r w:rsidRPr="004C3366">
        <w:rPr>
          <w:rFonts w:ascii="Times New Roman" w:hAnsi="Times New Roman"/>
        </w:rPr>
        <w:t>3 класс</w:t>
      </w:r>
    </w:p>
    <w:tbl>
      <w:tblPr>
        <w:tblStyle w:val="a9"/>
        <w:tblW w:w="9322" w:type="dxa"/>
        <w:tblLook w:val="04A0" w:firstRow="1" w:lastRow="0" w:firstColumn="1" w:lastColumn="0" w:noHBand="0" w:noVBand="1"/>
      </w:tblPr>
      <w:tblGrid>
        <w:gridCol w:w="426"/>
        <w:gridCol w:w="3793"/>
        <w:gridCol w:w="2126"/>
        <w:gridCol w:w="2977"/>
      </w:tblGrid>
      <w:tr w:rsidR="004C3366" w:rsidRPr="004C3366" w:rsidTr="004C3366">
        <w:tc>
          <w:tcPr>
            <w:tcW w:w="426" w:type="dxa"/>
          </w:tcPr>
          <w:p w:rsidR="004C3366" w:rsidRPr="004C3366" w:rsidRDefault="004C3366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№</w:t>
            </w:r>
          </w:p>
        </w:tc>
        <w:tc>
          <w:tcPr>
            <w:tcW w:w="3793" w:type="dxa"/>
          </w:tcPr>
          <w:p w:rsidR="004C3366" w:rsidRPr="004C3366" w:rsidRDefault="004C3366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Тема раздела</w:t>
            </w:r>
          </w:p>
        </w:tc>
        <w:tc>
          <w:tcPr>
            <w:tcW w:w="2126" w:type="dxa"/>
          </w:tcPr>
          <w:p w:rsidR="004C3366" w:rsidRPr="004C3366" w:rsidRDefault="004C3366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2977" w:type="dxa"/>
          </w:tcPr>
          <w:p w:rsidR="004C3366" w:rsidRPr="004C3366" w:rsidRDefault="004C3366" w:rsidP="001C02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Pr="004C3366">
              <w:rPr>
                <w:rFonts w:ascii="Times New Roman" w:hAnsi="Times New Roman"/>
              </w:rPr>
              <w:t>кскурсии</w:t>
            </w:r>
          </w:p>
        </w:tc>
      </w:tr>
      <w:tr w:rsidR="004C3366" w:rsidRPr="004C3366" w:rsidTr="004C3366">
        <w:tc>
          <w:tcPr>
            <w:tcW w:w="426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</w:t>
            </w:r>
          </w:p>
        </w:tc>
        <w:tc>
          <w:tcPr>
            <w:tcW w:w="3793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Сезонные изменения в природе</w:t>
            </w:r>
          </w:p>
        </w:tc>
        <w:tc>
          <w:tcPr>
            <w:tcW w:w="2126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12</w:t>
            </w:r>
          </w:p>
        </w:tc>
        <w:tc>
          <w:tcPr>
            <w:tcW w:w="2977" w:type="dxa"/>
          </w:tcPr>
          <w:p w:rsidR="008219C2" w:rsidRPr="004C3366" w:rsidRDefault="007E0021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</w:t>
            </w:r>
          </w:p>
        </w:tc>
      </w:tr>
      <w:tr w:rsidR="004C3366" w:rsidRPr="004C3366" w:rsidTr="004C3366">
        <w:tc>
          <w:tcPr>
            <w:tcW w:w="426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2</w:t>
            </w:r>
          </w:p>
        </w:tc>
        <w:tc>
          <w:tcPr>
            <w:tcW w:w="3793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Неживая природа</w:t>
            </w:r>
          </w:p>
        </w:tc>
        <w:tc>
          <w:tcPr>
            <w:tcW w:w="2126" w:type="dxa"/>
          </w:tcPr>
          <w:p w:rsidR="008219C2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4</w:t>
            </w:r>
          </w:p>
        </w:tc>
        <w:tc>
          <w:tcPr>
            <w:tcW w:w="2977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</w:p>
        </w:tc>
      </w:tr>
      <w:tr w:rsidR="004C3366" w:rsidRPr="004C3366" w:rsidTr="004C3366">
        <w:tc>
          <w:tcPr>
            <w:tcW w:w="426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3</w:t>
            </w:r>
          </w:p>
        </w:tc>
        <w:tc>
          <w:tcPr>
            <w:tcW w:w="3793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Живая природа</w:t>
            </w:r>
            <w:r w:rsidR="004C3366">
              <w:rPr>
                <w:rFonts w:ascii="Times New Roman" w:hAnsi="Times New Roman"/>
              </w:rPr>
              <w:t>:</w:t>
            </w:r>
          </w:p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Растения</w:t>
            </w:r>
          </w:p>
          <w:p w:rsidR="001E778B" w:rsidRPr="004C3366" w:rsidRDefault="007E0021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Ж</w:t>
            </w:r>
            <w:r w:rsidR="001E778B" w:rsidRPr="004C3366">
              <w:rPr>
                <w:rFonts w:ascii="Times New Roman" w:hAnsi="Times New Roman"/>
              </w:rPr>
              <w:t>ивотные</w:t>
            </w:r>
          </w:p>
          <w:p w:rsidR="007E0021" w:rsidRPr="004C3366" w:rsidRDefault="007E0021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Человек</w:t>
            </w:r>
            <w:r w:rsidR="001067A2" w:rsidRPr="004C3366">
              <w:rPr>
                <w:rFonts w:ascii="Times New Roman" w:hAnsi="Times New Roman"/>
              </w:rPr>
              <w:t xml:space="preserve"> Безопасное поведение</w:t>
            </w:r>
          </w:p>
        </w:tc>
        <w:tc>
          <w:tcPr>
            <w:tcW w:w="2126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</w:p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8</w:t>
            </w:r>
          </w:p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5</w:t>
            </w:r>
          </w:p>
          <w:p w:rsidR="007E0021" w:rsidRPr="004C3366" w:rsidRDefault="007E0021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5</w:t>
            </w:r>
          </w:p>
        </w:tc>
        <w:tc>
          <w:tcPr>
            <w:tcW w:w="2977" w:type="dxa"/>
          </w:tcPr>
          <w:p w:rsidR="008219C2" w:rsidRPr="004C3366" w:rsidRDefault="007E0021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</w:t>
            </w:r>
          </w:p>
        </w:tc>
      </w:tr>
      <w:tr w:rsidR="004C3366" w:rsidRPr="004C3366" w:rsidTr="004C3366">
        <w:tc>
          <w:tcPr>
            <w:tcW w:w="426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</w:p>
        </w:tc>
        <w:tc>
          <w:tcPr>
            <w:tcW w:w="3793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Итого</w:t>
            </w:r>
          </w:p>
        </w:tc>
        <w:tc>
          <w:tcPr>
            <w:tcW w:w="2126" w:type="dxa"/>
          </w:tcPr>
          <w:p w:rsidR="008219C2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34</w:t>
            </w:r>
          </w:p>
        </w:tc>
        <w:tc>
          <w:tcPr>
            <w:tcW w:w="2977" w:type="dxa"/>
          </w:tcPr>
          <w:p w:rsidR="008219C2" w:rsidRPr="004C3366" w:rsidRDefault="007E0021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2</w:t>
            </w:r>
          </w:p>
        </w:tc>
      </w:tr>
    </w:tbl>
    <w:p w:rsidR="00B0143D" w:rsidRPr="004C3366" w:rsidRDefault="00B0143D" w:rsidP="004C3366">
      <w:pPr>
        <w:rPr>
          <w:rFonts w:ascii="Times New Roman" w:hAnsi="Times New Roman"/>
        </w:rPr>
      </w:pPr>
    </w:p>
    <w:p w:rsidR="00B0143D" w:rsidRPr="004C3366" w:rsidRDefault="00B0143D" w:rsidP="004C3366">
      <w:pPr>
        <w:rPr>
          <w:rFonts w:ascii="Times New Roman" w:hAnsi="Times New Roman"/>
        </w:rPr>
      </w:pPr>
      <w:r w:rsidRPr="004C3366">
        <w:rPr>
          <w:rFonts w:ascii="Times New Roman" w:hAnsi="Times New Roman"/>
        </w:rPr>
        <w:t>4 класс</w:t>
      </w:r>
    </w:p>
    <w:tbl>
      <w:tblPr>
        <w:tblStyle w:val="a9"/>
        <w:tblW w:w="9322" w:type="dxa"/>
        <w:tblLook w:val="04A0" w:firstRow="1" w:lastRow="0" w:firstColumn="1" w:lastColumn="0" w:noHBand="0" w:noVBand="1"/>
      </w:tblPr>
      <w:tblGrid>
        <w:gridCol w:w="426"/>
        <w:gridCol w:w="3793"/>
        <w:gridCol w:w="2126"/>
        <w:gridCol w:w="2977"/>
      </w:tblGrid>
      <w:tr w:rsidR="004C3366" w:rsidRPr="004C3366" w:rsidTr="004C3366">
        <w:tc>
          <w:tcPr>
            <w:tcW w:w="426" w:type="dxa"/>
          </w:tcPr>
          <w:p w:rsidR="004C3366" w:rsidRPr="004C3366" w:rsidRDefault="004C3366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№</w:t>
            </w:r>
          </w:p>
        </w:tc>
        <w:tc>
          <w:tcPr>
            <w:tcW w:w="3793" w:type="dxa"/>
          </w:tcPr>
          <w:p w:rsidR="004C3366" w:rsidRPr="004C3366" w:rsidRDefault="004C3366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Тема раздела</w:t>
            </w:r>
          </w:p>
        </w:tc>
        <w:tc>
          <w:tcPr>
            <w:tcW w:w="2126" w:type="dxa"/>
          </w:tcPr>
          <w:p w:rsidR="004C3366" w:rsidRPr="004C3366" w:rsidRDefault="004C3366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2977" w:type="dxa"/>
          </w:tcPr>
          <w:p w:rsidR="004C3366" w:rsidRPr="004C3366" w:rsidRDefault="004C3366" w:rsidP="001C02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Pr="004C3366">
              <w:rPr>
                <w:rFonts w:ascii="Times New Roman" w:hAnsi="Times New Roman"/>
              </w:rPr>
              <w:t>кскурсии</w:t>
            </w:r>
          </w:p>
        </w:tc>
      </w:tr>
      <w:tr w:rsidR="004C3366" w:rsidRPr="004C3366" w:rsidTr="004C3366">
        <w:tc>
          <w:tcPr>
            <w:tcW w:w="426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</w:t>
            </w:r>
          </w:p>
        </w:tc>
        <w:tc>
          <w:tcPr>
            <w:tcW w:w="3793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Сезонные изменения</w:t>
            </w:r>
          </w:p>
        </w:tc>
        <w:tc>
          <w:tcPr>
            <w:tcW w:w="2126" w:type="dxa"/>
          </w:tcPr>
          <w:p w:rsidR="001E778B" w:rsidRPr="004C3366" w:rsidRDefault="001067A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8</w:t>
            </w:r>
            <w:r w:rsidR="00717306">
              <w:rPr>
                <w:rFonts w:ascii="Times New Roman" w:hAnsi="Times New Roman"/>
              </w:rPr>
              <w:t>/20</w:t>
            </w:r>
          </w:p>
        </w:tc>
        <w:tc>
          <w:tcPr>
            <w:tcW w:w="2977" w:type="dxa"/>
          </w:tcPr>
          <w:p w:rsidR="001E778B" w:rsidRPr="004C3366" w:rsidRDefault="00717306" w:rsidP="00786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1/2</w:t>
            </w:r>
          </w:p>
        </w:tc>
      </w:tr>
      <w:tr w:rsidR="004C3366" w:rsidRPr="004C3366" w:rsidTr="004C3366">
        <w:tc>
          <w:tcPr>
            <w:tcW w:w="426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3793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Неживая природа</w:t>
            </w:r>
          </w:p>
        </w:tc>
        <w:tc>
          <w:tcPr>
            <w:tcW w:w="2126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4</w:t>
            </w:r>
            <w:r w:rsidR="00717306">
              <w:rPr>
                <w:rFonts w:ascii="Times New Roman" w:hAnsi="Times New Roman"/>
              </w:rPr>
              <w:t>/5</w:t>
            </w:r>
          </w:p>
        </w:tc>
        <w:tc>
          <w:tcPr>
            <w:tcW w:w="2977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</w:p>
        </w:tc>
      </w:tr>
      <w:tr w:rsidR="004C3366" w:rsidRPr="004C3366" w:rsidTr="004C3366">
        <w:tc>
          <w:tcPr>
            <w:tcW w:w="426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3</w:t>
            </w:r>
          </w:p>
        </w:tc>
        <w:tc>
          <w:tcPr>
            <w:tcW w:w="3793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Живая природа</w:t>
            </w:r>
            <w:r w:rsidR="004C3366">
              <w:rPr>
                <w:rFonts w:ascii="Times New Roman" w:hAnsi="Times New Roman"/>
              </w:rPr>
              <w:t>:</w:t>
            </w:r>
          </w:p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Растения</w:t>
            </w:r>
          </w:p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 xml:space="preserve">Животные </w:t>
            </w:r>
          </w:p>
          <w:p w:rsidR="007E0021" w:rsidRPr="004C3366" w:rsidRDefault="007E0021" w:rsidP="007E0021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Человек</w:t>
            </w:r>
            <w:r w:rsidR="0071730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</w:p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7</w:t>
            </w:r>
            <w:r w:rsidR="00717306">
              <w:rPr>
                <w:rFonts w:ascii="Times New Roman" w:hAnsi="Times New Roman"/>
              </w:rPr>
              <w:t>/11</w:t>
            </w:r>
          </w:p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5</w:t>
            </w:r>
            <w:r w:rsidR="00717306">
              <w:rPr>
                <w:rFonts w:ascii="Times New Roman" w:hAnsi="Times New Roman"/>
              </w:rPr>
              <w:t>/9</w:t>
            </w:r>
          </w:p>
          <w:p w:rsidR="007E0021" w:rsidRPr="004C3366" w:rsidRDefault="007E0021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7</w:t>
            </w:r>
            <w:r w:rsidR="00717306">
              <w:rPr>
                <w:rFonts w:ascii="Times New Roman" w:hAnsi="Times New Roman"/>
              </w:rPr>
              <w:t>/9</w:t>
            </w:r>
          </w:p>
        </w:tc>
        <w:tc>
          <w:tcPr>
            <w:tcW w:w="2977" w:type="dxa"/>
          </w:tcPr>
          <w:p w:rsidR="001E778B" w:rsidRPr="004C3366" w:rsidRDefault="007E0021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</w:t>
            </w:r>
            <w:r w:rsidR="00717306">
              <w:rPr>
                <w:rFonts w:ascii="Times New Roman" w:hAnsi="Times New Roman"/>
              </w:rPr>
              <w:t>/2</w:t>
            </w:r>
          </w:p>
        </w:tc>
      </w:tr>
      <w:tr w:rsidR="004C3366" w:rsidRPr="004C3366" w:rsidTr="004C3366">
        <w:tc>
          <w:tcPr>
            <w:tcW w:w="426" w:type="dxa"/>
          </w:tcPr>
          <w:p w:rsidR="001067A2" w:rsidRPr="004C3366" w:rsidRDefault="001067A2" w:rsidP="007861E2">
            <w:pPr>
              <w:rPr>
                <w:rFonts w:ascii="Times New Roman" w:hAnsi="Times New Roman"/>
              </w:rPr>
            </w:pPr>
          </w:p>
        </w:tc>
        <w:tc>
          <w:tcPr>
            <w:tcW w:w="3793" w:type="dxa"/>
          </w:tcPr>
          <w:p w:rsidR="001067A2" w:rsidRPr="004C3366" w:rsidRDefault="001067A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Человек и общество</w:t>
            </w:r>
          </w:p>
        </w:tc>
        <w:tc>
          <w:tcPr>
            <w:tcW w:w="2126" w:type="dxa"/>
          </w:tcPr>
          <w:p w:rsidR="001067A2" w:rsidRPr="004C3366" w:rsidRDefault="001067A2" w:rsidP="007861E2">
            <w:pPr>
              <w:rPr>
                <w:rFonts w:ascii="Times New Roman" w:hAnsi="Times New Roman"/>
                <w:lang w:val="en-US"/>
              </w:rPr>
            </w:pPr>
            <w:r w:rsidRPr="004C3366">
              <w:rPr>
                <w:rFonts w:ascii="Times New Roman" w:hAnsi="Times New Roman"/>
              </w:rPr>
              <w:t>3</w:t>
            </w:r>
            <w:r w:rsidR="00717306">
              <w:rPr>
                <w:rFonts w:ascii="Times New Roman" w:hAnsi="Times New Roman"/>
              </w:rPr>
              <w:t>/16</w:t>
            </w:r>
          </w:p>
        </w:tc>
        <w:tc>
          <w:tcPr>
            <w:tcW w:w="2977" w:type="dxa"/>
          </w:tcPr>
          <w:p w:rsidR="001067A2" w:rsidRPr="004C3366" w:rsidRDefault="001067A2" w:rsidP="007861E2">
            <w:pPr>
              <w:rPr>
                <w:rFonts w:ascii="Times New Roman" w:hAnsi="Times New Roman"/>
              </w:rPr>
            </w:pPr>
          </w:p>
        </w:tc>
      </w:tr>
      <w:tr w:rsidR="004C3366" w:rsidRPr="004C3366" w:rsidTr="004C3366">
        <w:tc>
          <w:tcPr>
            <w:tcW w:w="426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</w:p>
        </w:tc>
        <w:tc>
          <w:tcPr>
            <w:tcW w:w="3793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2126" w:type="dxa"/>
          </w:tcPr>
          <w:p w:rsidR="001E778B" w:rsidRPr="004C3366" w:rsidRDefault="001E778B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34</w:t>
            </w:r>
            <w:r w:rsidR="00717306">
              <w:rPr>
                <w:rFonts w:ascii="Times New Roman" w:hAnsi="Times New Roman"/>
              </w:rPr>
              <w:t>/68</w:t>
            </w:r>
          </w:p>
        </w:tc>
        <w:tc>
          <w:tcPr>
            <w:tcW w:w="2977" w:type="dxa"/>
          </w:tcPr>
          <w:p w:rsidR="001E778B" w:rsidRPr="004C3366" w:rsidRDefault="007E0021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2</w:t>
            </w:r>
            <w:r w:rsidR="00717306">
              <w:rPr>
                <w:rFonts w:ascii="Times New Roman" w:hAnsi="Times New Roman"/>
              </w:rPr>
              <w:t>/4</w:t>
            </w:r>
          </w:p>
        </w:tc>
      </w:tr>
    </w:tbl>
    <w:p w:rsidR="00B0143D" w:rsidRPr="004C3366" w:rsidRDefault="00B0143D" w:rsidP="004C3366">
      <w:pPr>
        <w:rPr>
          <w:rFonts w:ascii="Times New Roman" w:hAnsi="Times New Roman"/>
        </w:rPr>
      </w:pPr>
    </w:p>
    <w:p w:rsidR="00CF7617" w:rsidRPr="004C3366" w:rsidRDefault="00CF7617" w:rsidP="004C3366">
      <w:pPr>
        <w:rPr>
          <w:rFonts w:ascii="Times New Roman" w:hAnsi="Times New Roman"/>
        </w:rPr>
      </w:pPr>
    </w:p>
    <w:p w:rsidR="00CF7617" w:rsidRPr="004C3366" w:rsidRDefault="00CF7617" w:rsidP="004C3366">
      <w:pPr>
        <w:rPr>
          <w:rFonts w:ascii="Times New Roman" w:hAnsi="Times New Roman"/>
        </w:rPr>
      </w:pPr>
      <w:r w:rsidRPr="004C3366">
        <w:rPr>
          <w:rFonts w:ascii="Times New Roman" w:hAnsi="Times New Roman"/>
        </w:rPr>
        <w:t>5 класс</w:t>
      </w:r>
    </w:p>
    <w:tbl>
      <w:tblPr>
        <w:tblStyle w:val="a9"/>
        <w:tblW w:w="9322" w:type="dxa"/>
        <w:tblLook w:val="04A0" w:firstRow="1" w:lastRow="0" w:firstColumn="1" w:lastColumn="0" w:noHBand="0" w:noVBand="1"/>
      </w:tblPr>
      <w:tblGrid>
        <w:gridCol w:w="426"/>
        <w:gridCol w:w="3793"/>
        <w:gridCol w:w="2126"/>
        <w:gridCol w:w="2977"/>
      </w:tblGrid>
      <w:tr w:rsidR="004C3366" w:rsidRPr="004C3366" w:rsidTr="004C3366">
        <w:tc>
          <w:tcPr>
            <w:tcW w:w="426" w:type="dxa"/>
          </w:tcPr>
          <w:p w:rsidR="004C3366" w:rsidRPr="004C3366" w:rsidRDefault="004C3366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№</w:t>
            </w:r>
          </w:p>
        </w:tc>
        <w:tc>
          <w:tcPr>
            <w:tcW w:w="3793" w:type="dxa"/>
          </w:tcPr>
          <w:p w:rsidR="004C3366" w:rsidRPr="004C3366" w:rsidRDefault="004C3366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Тема раздела</w:t>
            </w:r>
          </w:p>
        </w:tc>
        <w:tc>
          <w:tcPr>
            <w:tcW w:w="2126" w:type="dxa"/>
          </w:tcPr>
          <w:p w:rsidR="004C3366" w:rsidRPr="004C3366" w:rsidRDefault="004C3366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2977" w:type="dxa"/>
          </w:tcPr>
          <w:p w:rsidR="004C3366" w:rsidRPr="004C3366" w:rsidRDefault="004C3366" w:rsidP="001C02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Pr="004C3366">
              <w:rPr>
                <w:rFonts w:ascii="Times New Roman" w:hAnsi="Times New Roman"/>
              </w:rPr>
              <w:t>кскурсии</w:t>
            </w:r>
          </w:p>
        </w:tc>
      </w:tr>
      <w:tr w:rsidR="004C3366" w:rsidRPr="004C3366" w:rsidTr="004C3366">
        <w:tc>
          <w:tcPr>
            <w:tcW w:w="426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</w:t>
            </w:r>
          </w:p>
        </w:tc>
        <w:tc>
          <w:tcPr>
            <w:tcW w:w="3793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Сезонные изменения</w:t>
            </w:r>
          </w:p>
        </w:tc>
        <w:tc>
          <w:tcPr>
            <w:tcW w:w="2126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9</w:t>
            </w:r>
          </w:p>
        </w:tc>
        <w:tc>
          <w:tcPr>
            <w:tcW w:w="2977" w:type="dxa"/>
          </w:tcPr>
          <w:p w:rsidR="008219C2" w:rsidRPr="004C3366" w:rsidRDefault="007E0021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</w:t>
            </w:r>
          </w:p>
        </w:tc>
      </w:tr>
      <w:tr w:rsidR="004C3366" w:rsidRPr="004C3366" w:rsidTr="004C3366">
        <w:tc>
          <w:tcPr>
            <w:tcW w:w="426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2</w:t>
            </w:r>
          </w:p>
        </w:tc>
        <w:tc>
          <w:tcPr>
            <w:tcW w:w="3793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Неживая природа</w:t>
            </w:r>
          </w:p>
        </w:tc>
        <w:tc>
          <w:tcPr>
            <w:tcW w:w="2126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4</w:t>
            </w:r>
          </w:p>
        </w:tc>
        <w:tc>
          <w:tcPr>
            <w:tcW w:w="2977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</w:p>
        </w:tc>
      </w:tr>
      <w:tr w:rsidR="004C3366" w:rsidRPr="004C3366" w:rsidTr="004C3366">
        <w:tc>
          <w:tcPr>
            <w:tcW w:w="426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3</w:t>
            </w:r>
          </w:p>
        </w:tc>
        <w:tc>
          <w:tcPr>
            <w:tcW w:w="3793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Живая природа:</w:t>
            </w:r>
          </w:p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-растения</w:t>
            </w:r>
          </w:p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-животные</w:t>
            </w:r>
          </w:p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-человек</w:t>
            </w:r>
          </w:p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-безопасное поведение</w:t>
            </w:r>
          </w:p>
        </w:tc>
        <w:tc>
          <w:tcPr>
            <w:tcW w:w="2126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</w:p>
          <w:p w:rsidR="008219C2" w:rsidRPr="004C3366" w:rsidRDefault="008219C2" w:rsidP="007861E2">
            <w:pPr>
              <w:rPr>
                <w:rFonts w:ascii="Times New Roman" w:hAnsi="Times New Roman"/>
                <w:sz w:val="20"/>
                <w:szCs w:val="20"/>
              </w:rPr>
            </w:pPr>
            <w:r w:rsidRPr="004C3366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8219C2" w:rsidRPr="004C3366" w:rsidRDefault="008219C2" w:rsidP="007861E2">
            <w:pPr>
              <w:rPr>
                <w:rFonts w:ascii="Times New Roman" w:hAnsi="Times New Roman"/>
                <w:sz w:val="20"/>
                <w:szCs w:val="20"/>
              </w:rPr>
            </w:pPr>
            <w:r w:rsidRPr="004C3366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8219C2" w:rsidRPr="004C3366" w:rsidRDefault="008219C2" w:rsidP="007861E2">
            <w:pPr>
              <w:rPr>
                <w:rFonts w:ascii="Times New Roman" w:hAnsi="Times New Roman"/>
                <w:sz w:val="20"/>
                <w:szCs w:val="20"/>
              </w:rPr>
            </w:pPr>
            <w:r w:rsidRPr="004C3366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8219C2" w:rsidRPr="004C3366" w:rsidRDefault="007E0021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1</w:t>
            </w:r>
          </w:p>
        </w:tc>
      </w:tr>
      <w:tr w:rsidR="004C3366" w:rsidRPr="004C3366" w:rsidTr="004C3366">
        <w:tc>
          <w:tcPr>
            <w:tcW w:w="426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</w:p>
        </w:tc>
        <w:tc>
          <w:tcPr>
            <w:tcW w:w="3793" w:type="dxa"/>
          </w:tcPr>
          <w:p w:rsidR="008219C2" w:rsidRPr="004C3366" w:rsidRDefault="008219C2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2126" w:type="dxa"/>
          </w:tcPr>
          <w:p w:rsidR="008219C2" w:rsidRPr="004C3366" w:rsidRDefault="00AE6E8D" w:rsidP="007861E2">
            <w:pPr>
              <w:rPr>
                <w:rFonts w:ascii="Times New Roman" w:hAnsi="Times New Roman"/>
              </w:rPr>
            </w:pPr>
            <w:r w:rsidRPr="004C3366">
              <w:rPr>
                <w:rFonts w:ascii="Times New Roman" w:hAnsi="Times New Roman"/>
              </w:rPr>
              <w:t>34</w:t>
            </w:r>
          </w:p>
        </w:tc>
        <w:tc>
          <w:tcPr>
            <w:tcW w:w="2977" w:type="dxa"/>
          </w:tcPr>
          <w:p w:rsidR="008219C2" w:rsidRPr="004C3366" w:rsidRDefault="004C3366" w:rsidP="00786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</w:tbl>
    <w:p w:rsidR="00CF7617" w:rsidRPr="004C3366" w:rsidRDefault="00CF7617" w:rsidP="004C3366">
      <w:pPr>
        <w:rPr>
          <w:rFonts w:ascii="Times New Roman" w:hAnsi="Times New Roman"/>
        </w:rPr>
      </w:pPr>
    </w:p>
    <w:sectPr w:rsidR="00CF7617" w:rsidRPr="004C3366" w:rsidSect="004C336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25A25"/>
    <w:multiLevelType w:val="hybridMultilevel"/>
    <w:tmpl w:val="5D90FAD0"/>
    <w:lvl w:ilvl="0" w:tplc="7A2A07E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8CC272D"/>
    <w:multiLevelType w:val="multilevel"/>
    <w:tmpl w:val="318C35E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1477"/>
    <w:rsid w:val="00031477"/>
    <w:rsid w:val="00042550"/>
    <w:rsid w:val="001067A2"/>
    <w:rsid w:val="001424CA"/>
    <w:rsid w:val="00192573"/>
    <w:rsid w:val="001E778B"/>
    <w:rsid w:val="00205D3D"/>
    <w:rsid w:val="002651D8"/>
    <w:rsid w:val="00292612"/>
    <w:rsid w:val="002E7219"/>
    <w:rsid w:val="002F38F6"/>
    <w:rsid w:val="00326B40"/>
    <w:rsid w:val="00365718"/>
    <w:rsid w:val="003F302B"/>
    <w:rsid w:val="00471335"/>
    <w:rsid w:val="004C3366"/>
    <w:rsid w:val="00634960"/>
    <w:rsid w:val="00662B6A"/>
    <w:rsid w:val="00717306"/>
    <w:rsid w:val="0078426D"/>
    <w:rsid w:val="007861E2"/>
    <w:rsid w:val="007E0021"/>
    <w:rsid w:val="0081409E"/>
    <w:rsid w:val="008219C2"/>
    <w:rsid w:val="0084679E"/>
    <w:rsid w:val="008D1332"/>
    <w:rsid w:val="009348E3"/>
    <w:rsid w:val="00A83437"/>
    <w:rsid w:val="00AA3C10"/>
    <w:rsid w:val="00AE6E8D"/>
    <w:rsid w:val="00B0143D"/>
    <w:rsid w:val="00B054EC"/>
    <w:rsid w:val="00C734B7"/>
    <w:rsid w:val="00CC4C18"/>
    <w:rsid w:val="00CD1000"/>
    <w:rsid w:val="00CF7617"/>
    <w:rsid w:val="00D144E4"/>
    <w:rsid w:val="00DA68E8"/>
    <w:rsid w:val="00E26CB2"/>
    <w:rsid w:val="00E62ACE"/>
    <w:rsid w:val="00F31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031477"/>
    <w:pPr>
      <w:spacing w:before="240" w:after="60" w:line="240" w:lineRule="auto"/>
      <w:jc w:val="center"/>
      <w:outlineLvl w:val="0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031477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paragraph" w:styleId="a5">
    <w:name w:val="Normal (Web)"/>
    <w:basedOn w:val="a"/>
    <w:uiPriority w:val="99"/>
    <w:unhideWhenUsed/>
    <w:rsid w:val="000314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4">
    <w:name w:val="Заг 4"/>
    <w:basedOn w:val="a"/>
    <w:uiPriority w:val="99"/>
    <w:rsid w:val="00292612"/>
    <w:pPr>
      <w:keepNext/>
      <w:suppressAutoHyphens/>
      <w:autoSpaceDE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265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51D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Основной"/>
    <w:basedOn w:val="a"/>
    <w:uiPriority w:val="99"/>
    <w:rsid w:val="00662B6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table" w:styleId="a9">
    <w:name w:val="Table Grid"/>
    <w:basedOn w:val="a1"/>
    <w:uiPriority w:val="39"/>
    <w:rsid w:val="00365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734B7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b">
    <w:name w:val="Body Text"/>
    <w:basedOn w:val="a"/>
    <w:link w:val="ac"/>
    <w:uiPriority w:val="99"/>
    <w:unhideWhenUsed/>
    <w:rsid w:val="00471335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ac">
    <w:name w:val="Основной текст Знак"/>
    <w:basedOn w:val="a0"/>
    <w:link w:val="ab"/>
    <w:uiPriority w:val="99"/>
    <w:rsid w:val="00471335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47133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e">
    <w:name w:val="Верхний колонтитул Знак"/>
    <w:basedOn w:val="a0"/>
    <w:link w:val="ad"/>
    <w:uiPriority w:val="99"/>
    <w:rsid w:val="00471335"/>
    <w:rPr>
      <w:rFonts w:eastAsiaTheme="minorEastAsia"/>
      <w:lang w:eastAsia="ru-RU"/>
    </w:rPr>
  </w:style>
  <w:style w:type="character" w:customStyle="1" w:styleId="40">
    <w:name w:val="Заголовок №4"/>
    <w:basedOn w:val="a0"/>
    <w:rsid w:val="007842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f">
    <w:name w:val="Основной текст_"/>
    <w:basedOn w:val="a0"/>
    <w:link w:val="41"/>
    <w:rsid w:val="0078426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2"/>
    <w:basedOn w:val="af"/>
    <w:rsid w:val="0078426D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f"/>
    <w:rsid w:val="0078426D"/>
    <w:pPr>
      <w:widowControl w:val="0"/>
      <w:shd w:val="clear" w:color="auto" w:fill="FFFFFF"/>
      <w:spacing w:after="0" w:line="0" w:lineRule="atLeast"/>
      <w:ind w:hanging="580"/>
    </w:pPr>
    <w:rPr>
      <w:rFonts w:ascii="Times New Roman" w:hAnsi="Times New Roman"/>
      <w:sz w:val="27"/>
      <w:szCs w:val="27"/>
      <w:lang w:eastAsia="en-US"/>
    </w:rPr>
  </w:style>
  <w:style w:type="character" w:customStyle="1" w:styleId="3">
    <w:name w:val="Основной текст3"/>
    <w:basedOn w:val="af"/>
    <w:rsid w:val="0078426D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5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13</Pages>
  <Words>4834</Words>
  <Characters>27555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Алия</cp:lastModifiedBy>
  <cp:revision>12</cp:revision>
  <cp:lastPrinted>2019-12-01T14:28:00Z</cp:lastPrinted>
  <dcterms:created xsi:type="dcterms:W3CDTF">2019-12-10T07:56:00Z</dcterms:created>
  <dcterms:modified xsi:type="dcterms:W3CDTF">2020-03-20T06:46:00Z</dcterms:modified>
</cp:coreProperties>
</file>